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6"/>
      </w:tblGrid>
      <w:tr w:rsidR="00697D4A" w:rsidRPr="00787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697D4A" w:rsidRPr="007871C8" w:rsidRDefault="00697D4A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97D4A" w:rsidRPr="00787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697D4A" w:rsidRPr="007871C8" w:rsidRDefault="00697D4A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7871C8">
              <w:rPr>
                <w:sz w:val="48"/>
                <w:szCs w:val="48"/>
              </w:rPr>
              <w:t>Закон Оренбургской области от 29.09.2009 N 3118/691-IV-ОЗ</w:t>
            </w:r>
            <w:r w:rsidRPr="007871C8">
              <w:rPr>
                <w:sz w:val="48"/>
                <w:szCs w:val="48"/>
              </w:rPr>
              <w:br/>
              <w:t>(ред. от 01.11.2021)</w:t>
            </w:r>
            <w:r w:rsidRPr="007871C8">
              <w:rPr>
                <w:sz w:val="48"/>
                <w:szCs w:val="48"/>
              </w:rPr>
              <w:br/>
              <w:t>"О развитии малого и среднего предпринимательства в Оренбургской области"</w:t>
            </w:r>
            <w:r w:rsidRPr="007871C8">
              <w:rPr>
                <w:sz w:val="48"/>
                <w:szCs w:val="48"/>
              </w:rPr>
              <w:br/>
              <w:t>(принят постановлением Законодательного Собрания Оренбургской области от 16.09.2009 N 3118)</w:t>
            </w:r>
          </w:p>
        </w:tc>
      </w:tr>
      <w:tr w:rsidR="00697D4A" w:rsidRPr="00787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697D4A" w:rsidRPr="007871C8" w:rsidRDefault="00697D4A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7871C8">
              <w:rPr>
                <w:sz w:val="28"/>
                <w:szCs w:val="28"/>
              </w:rPr>
              <w:t> </w:t>
            </w:r>
          </w:p>
        </w:tc>
      </w:tr>
    </w:tbl>
    <w:p w:rsidR="00697D4A" w:rsidRDefault="00697D4A">
      <w:pPr>
        <w:pStyle w:val="ConsPlusNormal"/>
        <w:rPr>
          <w:rFonts w:ascii="Tahoma" w:hAnsi="Tahoma" w:cs="Tahoma"/>
          <w:sz w:val="28"/>
          <w:szCs w:val="28"/>
        </w:rPr>
        <w:sectPr w:rsidR="00697D4A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697D4A" w:rsidRDefault="00697D4A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697D4A" w:rsidRPr="007871C8">
        <w:tc>
          <w:tcPr>
            <w:tcW w:w="5103" w:type="dxa"/>
          </w:tcPr>
          <w:p w:rsidR="00697D4A" w:rsidRPr="007871C8" w:rsidRDefault="00697D4A">
            <w:pPr>
              <w:pStyle w:val="ConsPlusNormal"/>
            </w:pPr>
            <w:r w:rsidRPr="007871C8">
              <w:t>29 сентября 2009 года</w:t>
            </w:r>
          </w:p>
        </w:tc>
        <w:tc>
          <w:tcPr>
            <w:tcW w:w="5103" w:type="dxa"/>
          </w:tcPr>
          <w:p w:rsidR="00697D4A" w:rsidRPr="007871C8" w:rsidRDefault="00697D4A">
            <w:pPr>
              <w:pStyle w:val="ConsPlusNormal"/>
              <w:jc w:val="right"/>
            </w:pPr>
            <w:r w:rsidRPr="007871C8">
              <w:t>N 3118/691-IV-ОЗ</w:t>
            </w:r>
          </w:p>
        </w:tc>
      </w:tr>
    </w:tbl>
    <w:p w:rsidR="00697D4A" w:rsidRDefault="00697D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7D4A" w:rsidRDefault="00697D4A">
      <w:pPr>
        <w:pStyle w:val="ConsPlusNormal"/>
        <w:jc w:val="both"/>
      </w:pPr>
    </w:p>
    <w:p w:rsidR="00697D4A" w:rsidRDefault="00697D4A">
      <w:pPr>
        <w:pStyle w:val="ConsPlusTitle"/>
        <w:jc w:val="center"/>
      </w:pPr>
      <w:r>
        <w:t>РОССИЙСКАЯ ФЕДЕРАЦИЯ</w:t>
      </w:r>
    </w:p>
    <w:p w:rsidR="00697D4A" w:rsidRDefault="00697D4A">
      <w:pPr>
        <w:pStyle w:val="ConsPlusTitle"/>
        <w:jc w:val="center"/>
      </w:pPr>
    </w:p>
    <w:p w:rsidR="00697D4A" w:rsidRDefault="00697D4A">
      <w:pPr>
        <w:pStyle w:val="ConsPlusTitle"/>
        <w:jc w:val="center"/>
      </w:pPr>
      <w:r>
        <w:t>ЗАКОН</w:t>
      </w:r>
    </w:p>
    <w:p w:rsidR="00697D4A" w:rsidRDefault="00697D4A">
      <w:pPr>
        <w:pStyle w:val="ConsPlusTitle"/>
        <w:jc w:val="center"/>
      </w:pPr>
      <w:r>
        <w:t>ОРЕНБУРГСКОЙ ОБЛАСТИ</w:t>
      </w:r>
    </w:p>
    <w:p w:rsidR="00697D4A" w:rsidRDefault="00697D4A">
      <w:pPr>
        <w:pStyle w:val="ConsPlusTitle"/>
        <w:jc w:val="center"/>
      </w:pPr>
    </w:p>
    <w:p w:rsidR="00697D4A" w:rsidRDefault="00697D4A">
      <w:pPr>
        <w:pStyle w:val="ConsPlusTitle"/>
        <w:jc w:val="center"/>
      </w:pPr>
      <w:r>
        <w:t>О РАЗВИТИИ МАЛОГО И СРЕДНЕГО ПРЕДПРИНИМАТЕЛЬСТВА</w:t>
      </w:r>
    </w:p>
    <w:p w:rsidR="00697D4A" w:rsidRDefault="00697D4A">
      <w:pPr>
        <w:pStyle w:val="ConsPlusTitle"/>
        <w:jc w:val="center"/>
      </w:pPr>
      <w:r>
        <w:t>В ОРЕНБУРГСКОЙ ОБЛАСТИ</w:t>
      </w:r>
    </w:p>
    <w:p w:rsidR="00697D4A" w:rsidRDefault="00697D4A">
      <w:pPr>
        <w:pStyle w:val="ConsPlusNormal"/>
        <w:jc w:val="both"/>
      </w:pPr>
    </w:p>
    <w:p w:rsidR="00697D4A" w:rsidRDefault="00697D4A">
      <w:pPr>
        <w:pStyle w:val="ConsPlusNormal"/>
        <w:jc w:val="right"/>
      </w:pPr>
      <w:r>
        <w:t>Принят</w:t>
      </w:r>
    </w:p>
    <w:p w:rsidR="00697D4A" w:rsidRDefault="00697D4A">
      <w:pPr>
        <w:pStyle w:val="ConsPlusNormal"/>
        <w:jc w:val="right"/>
      </w:pPr>
      <w:hyperlink r:id="rId6" w:history="1">
        <w:r>
          <w:rPr>
            <w:color w:val="0000FF"/>
          </w:rPr>
          <w:t>постановлением</w:t>
        </w:r>
      </w:hyperlink>
    </w:p>
    <w:p w:rsidR="00697D4A" w:rsidRDefault="00697D4A">
      <w:pPr>
        <w:pStyle w:val="ConsPlusNormal"/>
        <w:jc w:val="right"/>
      </w:pPr>
      <w:r>
        <w:t>Законодательного Собрания</w:t>
      </w:r>
    </w:p>
    <w:p w:rsidR="00697D4A" w:rsidRDefault="00697D4A">
      <w:pPr>
        <w:pStyle w:val="ConsPlusNormal"/>
        <w:jc w:val="right"/>
      </w:pPr>
      <w:r>
        <w:t>Оренбургской области</w:t>
      </w:r>
    </w:p>
    <w:p w:rsidR="00697D4A" w:rsidRDefault="00697D4A">
      <w:pPr>
        <w:pStyle w:val="ConsPlusNormal"/>
        <w:jc w:val="right"/>
      </w:pPr>
      <w:r>
        <w:t>от 16 сентября 2009 г. N 3118</w:t>
      </w:r>
    </w:p>
    <w:p w:rsidR="00697D4A" w:rsidRDefault="00697D4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97D4A" w:rsidRPr="00787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D4A" w:rsidRPr="007871C8" w:rsidRDefault="00697D4A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D4A" w:rsidRPr="007871C8" w:rsidRDefault="00697D4A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7D4A" w:rsidRPr="007871C8" w:rsidRDefault="00697D4A">
            <w:pPr>
              <w:pStyle w:val="ConsPlusNormal"/>
              <w:jc w:val="center"/>
              <w:rPr>
                <w:color w:val="392C69"/>
              </w:rPr>
            </w:pPr>
            <w:r w:rsidRPr="007871C8">
              <w:rPr>
                <w:color w:val="392C69"/>
              </w:rPr>
              <w:t>Список изменяющих документов</w:t>
            </w:r>
          </w:p>
          <w:p w:rsidR="00697D4A" w:rsidRPr="007871C8" w:rsidRDefault="00697D4A">
            <w:pPr>
              <w:pStyle w:val="ConsPlusNormal"/>
              <w:jc w:val="center"/>
              <w:rPr>
                <w:color w:val="392C69"/>
              </w:rPr>
            </w:pPr>
            <w:r w:rsidRPr="007871C8">
              <w:rPr>
                <w:color w:val="392C69"/>
              </w:rPr>
              <w:t>(в ред. Законов Оренбургской области</w:t>
            </w:r>
          </w:p>
          <w:p w:rsidR="00697D4A" w:rsidRPr="007871C8" w:rsidRDefault="00697D4A">
            <w:pPr>
              <w:pStyle w:val="ConsPlusNormal"/>
              <w:jc w:val="center"/>
              <w:rPr>
                <w:color w:val="392C69"/>
              </w:rPr>
            </w:pPr>
            <w:r w:rsidRPr="007871C8">
              <w:rPr>
                <w:color w:val="392C69"/>
              </w:rPr>
              <w:t xml:space="preserve">от 12.09.2013 </w:t>
            </w:r>
            <w:hyperlink r:id="rId7" w:history="1">
              <w:r w:rsidRPr="007871C8">
                <w:rPr>
                  <w:color w:val="0000FF"/>
                </w:rPr>
                <w:t>N 1761/538-V-ОЗ</w:t>
              </w:r>
            </w:hyperlink>
            <w:r w:rsidRPr="007871C8">
              <w:rPr>
                <w:color w:val="392C69"/>
              </w:rPr>
              <w:t>,</w:t>
            </w:r>
          </w:p>
          <w:p w:rsidR="00697D4A" w:rsidRPr="007871C8" w:rsidRDefault="00697D4A">
            <w:pPr>
              <w:pStyle w:val="ConsPlusNormal"/>
              <w:jc w:val="center"/>
              <w:rPr>
                <w:color w:val="392C69"/>
              </w:rPr>
            </w:pPr>
            <w:r w:rsidRPr="007871C8">
              <w:rPr>
                <w:color w:val="392C69"/>
              </w:rPr>
              <w:t xml:space="preserve">от 31.10.2014 </w:t>
            </w:r>
            <w:hyperlink r:id="rId8" w:history="1">
              <w:r w:rsidRPr="007871C8">
                <w:rPr>
                  <w:color w:val="0000FF"/>
                </w:rPr>
                <w:t>N 2574/732-V-ОЗ</w:t>
              </w:r>
            </w:hyperlink>
            <w:r w:rsidRPr="007871C8">
              <w:rPr>
                <w:color w:val="392C69"/>
              </w:rPr>
              <w:t xml:space="preserve">, от 28.12.2015 </w:t>
            </w:r>
            <w:hyperlink r:id="rId9" w:history="1">
              <w:r w:rsidRPr="007871C8">
                <w:rPr>
                  <w:color w:val="0000FF"/>
                </w:rPr>
                <w:t>N 3642/1013-V-ОЗ</w:t>
              </w:r>
            </w:hyperlink>
            <w:r w:rsidRPr="007871C8">
              <w:rPr>
                <w:color w:val="392C69"/>
              </w:rPr>
              <w:t>,</w:t>
            </w:r>
          </w:p>
          <w:p w:rsidR="00697D4A" w:rsidRPr="007871C8" w:rsidRDefault="00697D4A">
            <w:pPr>
              <w:pStyle w:val="ConsPlusNormal"/>
              <w:jc w:val="center"/>
              <w:rPr>
                <w:color w:val="392C69"/>
              </w:rPr>
            </w:pPr>
            <w:r w:rsidRPr="007871C8">
              <w:rPr>
                <w:color w:val="392C69"/>
              </w:rPr>
              <w:t xml:space="preserve">от 02.03.2017 </w:t>
            </w:r>
            <w:hyperlink r:id="rId10" w:history="1">
              <w:r w:rsidRPr="007871C8">
                <w:rPr>
                  <w:color w:val="0000FF"/>
                </w:rPr>
                <w:t>N 284/64-VI-ОЗ</w:t>
              </w:r>
            </w:hyperlink>
            <w:r w:rsidRPr="007871C8">
              <w:rPr>
                <w:color w:val="392C69"/>
              </w:rPr>
              <w:t xml:space="preserve">, от 24.10.2018 </w:t>
            </w:r>
            <w:hyperlink r:id="rId11" w:history="1">
              <w:r w:rsidRPr="007871C8">
                <w:rPr>
                  <w:color w:val="0000FF"/>
                </w:rPr>
                <w:t>N 1257/326-VI-ОЗ</w:t>
              </w:r>
            </w:hyperlink>
            <w:r w:rsidRPr="007871C8">
              <w:rPr>
                <w:color w:val="392C69"/>
              </w:rPr>
              <w:t>,</w:t>
            </w:r>
          </w:p>
          <w:p w:rsidR="00697D4A" w:rsidRPr="007871C8" w:rsidRDefault="00697D4A">
            <w:pPr>
              <w:pStyle w:val="ConsPlusNormal"/>
              <w:jc w:val="center"/>
              <w:rPr>
                <w:color w:val="392C69"/>
              </w:rPr>
            </w:pPr>
            <w:r w:rsidRPr="007871C8">
              <w:rPr>
                <w:color w:val="392C69"/>
              </w:rPr>
              <w:t xml:space="preserve">от 06.12.2019 </w:t>
            </w:r>
            <w:hyperlink r:id="rId12" w:history="1">
              <w:r w:rsidRPr="007871C8">
                <w:rPr>
                  <w:color w:val="0000FF"/>
                </w:rPr>
                <w:t>N 1915/514-VI-ОЗ</w:t>
              </w:r>
            </w:hyperlink>
            <w:r w:rsidRPr="007871C8">
              <w:rPr>
                <w:color w:val="392C69"/>
              </w:rPr>
              <w:t xml:space="preserve">, от 29.06.2020 </w:t>
            </w:r>
            <w:hyperlink r:id="rId13" w:history="1">
              <w:r w:rsidRPr="007871C8">
                <w:rPr>
                  <w:color w:val="0000FF"/>
                </w:rPr>
                <w:t>N 2353/628-VI-ОЗ</w:t>
              </w:r>
            </w:hyperlink>
            <w:r w:rsidRPr="007871C8">
              <w:rPr>
                <w:color w:val="392C69"/>
              </w:rPr>
              <w:t>,</w:t>
            </w:r>
          </w:p>
          <w:p w:rsidR="00697D4A" w:rsidRPr="007871C8" w:rsidRDefault="00697D4A">
            <w:pPr>
              <w:pStyle w:val="ConsPlusNormal"/>
              <w:jc w:val="center"/>
              <w:rPr>
                <w:color w:val="392C69"/>
              </w:rPr>
            </w:pPr>
            <w:r w:rsidRPr="007871C8">
              <w:rPr>
                <w:color w:val="392C69"/>
              </w:rPr>
              <w:t xml:space="preserve">от 01.03.2021 </w:t>
            </w:r>
            <w:hyperlink r:id="rId14" w:history="1">
              <w:r w:rsidRPr="007871C8">
                <w:rPr>
                  <w:color w:val="0000FF"/>
                </w:rPr>
                <w:t>N 2737/749-VI-ОЗ</w:t>
              </w:r>
            </w:hyperlink>
            <w:r w:rsidRPr="007871C8">
              <w:rPr>
                <w:color w:val="392C69"/>
              </w:rPr>
              <w:t xml:space="preserve">, от 01.11.2021 </w:t>
            </w:r>
            <w:hyperlink r:id="rId15" w:history="1">
              <w:r w:rsidRPr="007871C8">
                <w:rPr>
                  <w:color w:val="0000FF"/>
                </w:rPr>
                <w:t>N 49/23-VII-ОЗ</w:t>
              </w:r>
            </w:hyperlink>
            <w:r w:rsidRPr="007871C8"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D4A" w:rsidRPr="007871C8" w:rsidRDefault="00697D4A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697D4A" w:rsidRDefault="00697D4A">
      <w:pPr>
        <w:pStyle w:val="ConsPlusNormal"/>
        <w:jc w:val="both"/>
      </w:pPr>
    </w:p>
    <w:p w:rsidR="00697D4A" w:rsidRDefault="00697D4A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697D4A" w:rsidRDefault="00697D4A">
      <w:pPr>
        <w:pStyle w:val="ConsPlusNormal"/>
        <w:ind w:firstLine="540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Оренбургской области от 01.03.2021 N 2737/749-VI-ОЗ)</w:t>
      </w:r>
    </w:p>
    <w:p w:rsidR="00697D4A" w:rsidRDefault="00697D4A">
      <w:pPr>
        <w:pStyle w:val="ConsPlusNormal"/>
        <w:jc w:val="both"/>
      </w:pPr>
    </w:p>
    <w:p w:rsidR="00697D4A" w:rsidRDefault="00697D4A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 (далее - Федеральный закон) регулирует отношения, возникающие между юридическими лицами, физическими лицами и органами государственной власти Оренбургской области в сфере развития малого и среднего предпринимательства, устанавливает полномочия органов государственной власти Оренбургской области в сфере развития малого и среднего предпринимательства, формы и виды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 (далее - физические лица, применяющие специальный налоговый режим).</w:t>
      </w:r>
    </w:p>
    <w:p w:rsidR="00697D4A" w:rsidRDefault="00697D4A">
      <w:pPr>
        <w:pStyle w:val="ConsPlusNormal"/>
        <w:jc w:val="both"/>
      </w:pPr>
    </w:p>
    <w:p w:rsidR="00697D4A" w:rsidRDefault="00697D4A">
      <w:pPr>
        <w:pStyle w:val="ConsPlusTitle"/>
        <w:ind w:firstLine="540"/>
        <w:jc w:val="both"/>
        <w:outlineLvl w:val="0"/>
      </w:pPr>
      <w:r>
        <w:t>Статья 2. Основные понятия, используемые в настоящем Законе</w:t>
      </w:r>
    </w:p>
    <w:p w:rsidR="00697D4A" w:rsidRDefault="00697D4A">
      <w:pPr>
        <w:pStyle w:val="ConsPlusNormal"/>
        <w:jc w:val="both"/>
      </w:pPr>
    </w:p>
    <w:p w:rsidR="00697D4A" w:rsidRDefault="00697D4A">
      <w:pPr>
        <w:pStyle w:val="ConsPlusNormal"/>
        <w:ind w:firstLine="540"/>
        <w:jc w:val="both"/>
      </w:pPr>
      <w:r>
        <w:t>В настоящем Законе используются понятия, установленные Федеральным законом.</w:t>
      </w:r>
    </w:p>
    <w:p w:rsidR="00697D4A" w:rsidRDefault="00697D4A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Оренбургской области от 24.10.2018 N 1257/326-VI-ОЗ)</w:t>
      </w:r>
    </w:p>
    <w:p w:rsidR="00697D4A" w:rsidRDefault="00697D4A">
      <w:pPr>
        <w:pStyle w:val="ConsPlusNormal"/>
        <w:jc w:val="both"/>
      </w:pPr>
    </w:p>
    <w:p w:rsidR="00697D4A" w:rsidRDefault="00697D4A">
      <w:pPr>
        <w:pStyle w:val="ConsPlusTitle"/>
        <w:ind w:firstLine="540"/>
        <w:jc w:val="both"/>
        <w:outlineLvl w:val="0"/>
      </w:pPr>
      <w:r>
        <w:lastRenderedPageBreak/>
        <w:t>Статья 3. Субъекты малого и среднего предпринимательства</w:t>
      </w:r>
    </w:p>
    <w:p w:rsidR="00697D4A" w:rsidRDefault="00697D4A">
      <w:pPr>
        <w:pStyle w:val="ConsPlusNormal"/>
        <w:jc w:val="both"/>
      </w:pPr>
    </w:p>
    <w:p w:rsidR="00697D4A" w:rsidRDefault="00697D4A">
      <w:pPr>
        <w:pStyle w:val="ConsPlusNormal"/>
        <w:ind w:firstLine="540"/>
        <w:jc w:val="both"/>
      </w:pPr>
      <w:r>
        <w:t>К субъектам малого и среднего предпринимательства, имеющим право на поддержку в рамках настоящего Закона, относятся субъекты предпринимательства, отвечающие условиям, определенным Федеральным законом.</w:t>
      </w:r>
    </w:p>
    <w:p w:rsidR="00697D4A" w:rsidRDefault="00697D4A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Оренбургской области от 24.10.2018 N 1257/326-VI-ОЗ)</w:t>
      </w:r>
    </w:p>
    <w:p w:rsidR="00697D4A" w:rsidRDefault="00697D4A">
      <w:pPr>
        <w:pStyle w:val="ConsPlusNormal"/>
        <w:jc w:val="both"/>
      </w:pPr>
    </w:p>
    <w:p w:rsidR="00697D4A" w:rsidRDefault="00697D4A">
      <w:pPr>
        <w:pStyle w:val="ConsPlusTitle"/>
        <w:ind w:firstLine="540"/>
        <w:jc w:val="both"/>
        <w:outlineLvl w:val="0"/>
      </w:pPr>
      <w:r>
        <w:t>Статья 4. Поддержка субъектов малого и среднего предпринимательства органами государственной власти Оренбургской области</w:t>
      </w:r>
    </w:p>
    <w:p w:rsidR="00697D4A" w:rsidRDefault="00697D4A">
      <w:pPr>
        <w:pStyle w:val="ConsPlusNormal"/>
        <w:jc w:val="both"/>
      </w:pPr>
    </w:p>
    <w:p w:rsidR="00697D4A" w:rsidRDefault="00697D4A">
      <w:pPr>
        <w:pStyle w:val="ConsPlusNormal"/>
        <w:ind w:firstLine="540"/>
        <w:jc w:val="both"/>
      </w:pPr>
      <w:r>
        <w:t>Поддержка субъектов малого и среднего предпринимательства органами государственной власти Оренбургской области осуществляется в соответствии с основными принципами и целями, установленными Федеральным законом.</w:t>
      </w:r>
    </w:p>
    <w:p w:rsidR="00697D4A" w:rsidRDefault="00697D4A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Оренбургской области от 24.10.2018 N 1257/326-VI-ОЗ)</w:t>
      </w:r>
    </w:p>
    <w:p w:rsidR="00697D4A" w:rsidRDefault="00697D4A">
      <w:pPr>
        <w:pStyle w:val="ConsPlusNormal"/>
        <w:jc w:val="both"/>
      </w:pPr>
    </w:p>
    <w:p w:rsidR="00697D4A" w:rsidRDefault="00697D4A">
      <w:pPr>
        <w:pStyle w:val="ConsPlusTitle"/>
        <w:ind w:firstLine="540"/>
        <w:jc w:val="both"/>
        <w:outlineLvl w:val="0"/>
      </w:pPr>
      <w:r>
        <w:t>Статья 5. Полномочия Законодательного Собрания Оренбургской области</w:t>
      </w:r>
    </w:p>
    <w:p w:rsidR="00697D4A" w:rsidRDefault="00697D4A">
      <w:pPr>
        <w:pStyle w:val="ConsPlusNormal"/>
        <w:jc w:val="both"/>
      </w:pPr>
    </w:p>
    <w:p w:rsidR="00697D4A" w:rsidRDefault="00697D4A">
      <w:pPr>
        <w:pStyle w:val="ConsPlusNormal"/>
        <w:ind w:firstLine="540"/>
        <w:jc w:val="both"/>
      </w:pPr>
      <w:r>
        <w:t>Законодательное Собрание Оренбургской области в сфере развития малого и среднего предпринимательства:</w:t>
      </w:r>
    </w:p>
    <w:p w:rsidR="00697D4A" w:rsidRDefault="00697D4A">
      <w:pPr>
        <w:pStyle w:val="ConsPlusNormal"/>
        <w:spacing w:before="240"/>
        <w:ind w:firstLine="540"/>
        <w:jc w:val="both"/>
      </w:pPr>
      <w:r>
        <w:t>принимает законы Оренбургской области, осуществляет контроль за их исполнением;</w:t>
      </w:r>
    </w:p>
    <w:p w:rsidR="00697D4A" w:rsidRDefault="00697D4A">
      <w:pPr>
        <w:pStyle w:val="ConsPlusNormal"/>
        <w:spacing w:before="240"/>
        <w:ind w:firstLine="540"/>
        <w:jc w:val="both"/>
      </w:pPr>
      <w:r>
        <w:t>осуществляет иные полномочия, предусмотренные Федеральным законом.</w:t>
      </w:r>
    </w:p>
    <w:p w:rsidR="00697D4A" w:rsidRDefault="00697D4A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Оренбургской области от 24.10.2018 N 1257/326-VI-ОЗ)</w:t>
      </w:r>
    </w:p>
    <w:p w:rsidR="00697D4A" w:rsidRDefault="00697D4A">
      <w:pPr>
        <w:pStyle w:val="ConsPlusNormal"/>
        <w:jc w:val="both"/>
      </w:pPr>
    </w:p>
    <w:p w:rsidR="00697D4A" w:rsidRDefault="00697D4A">
      <w:pPr>
        <w:pStyle w:val="ConsPlusTitle"/>
        <w:ind w:firstLine="540"/>
        <w:jc w:val="both"/>
        <w:outlineLvl w:val="0"/>
      </w:pPr>
      <w:r>
        <w:t>Статья 6. Полномочия Правительства Оренбургской области</w:t>
      </w:r>
    </w:p>
    <w:p w:rsidR="00697D4A" w:rsidRDefault="00697D4A">
      <w:pPr>
        <w:pStyle w:val="ConsPlusNormal"/>
        <w:jc w:val="both"/>
      </w:pPr>
    </w:p>
    <w:p w:rsidR="00697D4A" w:rsidRDefault="00697D4A">
      <w:pPr>
        <w:pStyle w:val="ConsPlusNormal"/>
        <w:ind w:firstLine="540"/>
        <w:jc w:val="both"/>
      </w:pPr>
      <w:r>
        <w:t>Правительство Оренбургской области:</w:t>
      </w:r>
    </w:p>
    <w:p w:rsidR="00697D4A" w:rsidRDefault="00697D4A">
      <w:pPr>
        <w:pStyle w:val="ConsPlusNormal"/>
        <w:spacing w:before="240"/>
        <w:ind w:firstLine="540"/>
        <w:jc w:val="both"/>
      </w:pPr>
      <w:r>
        <w:t>принимает нормативные правовые акты по вопросам развития предпринимательства, формирования и обеспечения деятельности инфраструктуры поддержки субъектов малого и среднего предпринимательства;</w:t>
      </w:r>
    </w:p>
    <w:p w:rsidR="00697D4A" w:rsidRDefault="00697D4A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Оренбургской области от 02.03.2017 N 284/64-VI-ОЗ)</w:t>
      </w:r>
    </w:p>
    <w:p w:rsidR="00697D4A" w:rsidRDefault="00697D4A">
      <w:pPr>
        <w:pStyle w:val="ConsPlusNormal"/>
        <w:spacing w:before="240"/>
        <w:ind w:firstLine="540"/>
        <w:jc w:val="both"/>
      </w:pPr>
      <w:r>
        <w:t>создает координационные или совещательные органы в области развития малого и среднего предпринимательства;</w:t>
      </w:r>
    </w:p>
    <w:p w:rsidR="00697D4A" w:rsidRDefault="00697D4A">
      <w:pPr>
        <w:pStyle w:val="ConsPlusNormal"/>
        <w:spacing w:before="240"/>
        <w:ind w:firstLine="540"/>
        <w:jc w:val="both"/>
      </w:pPr>
      <w:r>
        <w:t>утверждает государственные программы (подпрограммы) Оренбургской области, содержащие мероприятия, направленные на развитие малого и среднего предпринимательства и поддержку физических лиц, применяющих специальный налоговый режим;;</w:t>
      </w:r>
    </w:p>
    <w:p w:rsidR="00697D4A" w:rsidRDefault="00697D4A">
      <w:pPr>
        <w:pStyle w:val="ConsPlusNormal"/>
        <w:jc w:val="both"/>
      </w:pPr>
      <w:r>
        <w:t xml:space="preserve">(в ред. Законов Оренбургской области от 28.12.2015 </w:t>
      </w:r>
      <w:hyperlink r:id="rId23" w:history="1">
        <w:r>
          <w:rPr>
            <w:color w:val="0000FF"/>
          </w:rPr>
          <w:t>N 3642/1013-V-ОЗ</w:t>
        </w:r>
      </w:hyperlink>
      <w:r>
        <w:t xml:space="preserve">, от 01.03.2021 </w:t>
      </w:r>
      <w:hyperlink r:id="rId24" w:history="1">
        <w:r>
          <w:rPr>
            <w:color w:val="0000FF"/>
          </w:rPr>
          <w:t>N 2737/749-VI-ОЗ</w:t>
        </w:r>
      </w:hyperlink>
      <w:r>
        <w:t>)</w:t>
      </w:r>
    </w:p>
    <w:p w:rsidR="00697D4A" w:rsidRDefault="00697D4A">
      <w:pPr>
        <w:pStyle w:val="ConsPlusNormal"/>
        <w:spacing w:before="240"/>
        <w:ind w:firstLine="540"/>
        <w:jc w:val="both"/>
      </w:pPr>
      <w:r>
        <w:t>устанавливает размер льготной ставки арендной платы по договорам аренды в отношении государственного имущества Оренбургской области, предоставляемого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применяющим специальный налоговый режим;;</w:t>
      </w:r>
    </w:p>
    <w:p w:rsidR="00697D4A" w:rsidRDefault="00697D4A">
      <w:pPr>
        <w:pStyle w:val="ConsPlusNormal"/>
        <w:jc w:val="both"/>
      </w:pPr>
      <w:r>
        <w:lastRenderedPageBreak/>
        <w:t xml:space="preserve">(абзац введен </w:t>
      </w:r>
      <w:hyperlink r:id="rId25" w:history="1">
        <w:r>
          <w:rPr>
            <w:color w:val="0000FF"/>
          </w:rPr>
          <w:t>Законом</w:t>
        </w:r>
      </w:hyperlink>
      <w:r>
        <w:t xml:space="preserve"> Оренбургской области от 02.03.2017 N 284/64-VI-ОЗ; 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Оренбургской области от 01.03.2021 N 2737/749-VI-ОЗ)</w:t>
      </w:r>
    </w:p>
    <w:p w:rsidR="00697D4A" w:rsidRDefault="00697D4A">
      <w:pPr>
        <w:pStyle w:val="ConsPlusNormal"/>
        <w:spacing w:before="240"/>
        <w:ind w:firstLine="540"/>
        <w:jc w:val="both"/>
      </w:pPr>
      <w:r>
        <w:t>устанавливает требования к организациям, образующим инфраструктуру поддержки субъектов малого и среднего предпринимательства при реализации государственных программ (подпрограмм) Оренбургской области;</w:t>
      </w:r>
    </w:p>
    <w:p w:rsidR="00697D4A" w:rsidRDefault="00697D4A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Законом</w:t>
        </w:r>
      </w:hyperlink>
      <w:r>
        <w:t xml:space="preserve"> Оренбургской области от 02.03.2017 N 284/64-VI-ОЗ)</w:t>
      </w:r>
    </w:p>
    <w:p w:rsidR="00697D4A" w:rsidRDefault="00697D4A">
      <w:pPr>
        <w:pStyle w:val="ConsPlusNormal"/>
        <w:spacing w:before="240"/>
        <w:ind w:firstLine="540"/>
        <w:jc w:val="both"/>
      </w:pPr>
      <w:r>
        <w:t>осуществляет иные полномочия, предусмотренные Федеральным законом.</w:t>
      </w:r>
    </w:p>
    <w:p w:rsidR="00697D4A" w:rsidRDefault="00697D4A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Оренбургской области от 24.10.2018 N 1257/326-VI-ОЗ)</w:t>
      </w:r>
    </w:p>
    <w:p w:rsidR="00697D4A" w:rsidRDefault="00697D4A">
      <w:pPr>
        <w:pStyle w:val="ConsPlusNormal"/>
        <w:jc w:val="both"/>
      </w:pPr>
    </w:p>
    <w:p w:rsidR="00697D4A" w:rsidRDefault="00697D4A">
      <w:pPr>
        <w:pStyle w:val="ConsPlusTitle"/>
        <w:ind w:firstLine="540"/>
        <w:jc w:val="both"/>
        <w:outlineLvl w:val="0"/>
      </w:pPr>
      <w:r>
        <w:t>Статья 7. Уполномоченный орган исполнительной власти Оренбургской области</w:t>
      </w:r>
    </w:p>
    <w:p w:rsidR="00697D4A" w:rsidRDefault="00697D4A">
      <w:pPr>
        <w:pStyle w:val="ConsPlusNormal"/>
        <w:jc w:val="both"/>
      </w:pPr>
    </w:p>
    <w:p w:rsidR="00697D4A" w:rsidRDefault="00697D4A">
      <w:pPr>
        <w:pStyle w:val="ConsPlusNormal"/>
        <w:ind w:firstLine="540"/>
        <w:jc w:val="both"/>
      </w:pPr>
      <w:r>
        <w:t>Уполномоченный орган исполнительной власти Оренбургской области в сфере развития малого и среднего предпринимательства:</w:t>
      </w:r>
    </w:p>
    <w:p w:rsidR="00697D4A" w:rsidRDefault="00697D4A">
      <w:pPr>
        <w:pStyle w:val="ConsPlusNormal"/>
        <w:spacing w:before="240"/>
        <w:ind w:firstLine="540"/>
        <w:jc w:val="both"/>
      </w:pPr>
      <w:r>
        <w:t>разрабатывает проекты законов Оренбургской области и иных нормативных правовых актов;</w:t>
      </w:r>
    </w:p>
    <w:p w:rsidR="00697D4A" w:rsidRDefault="00697D4A">
      <w:pPr>
        <w:pStyle w:val="ConsPlusNormal"/>
        <w:spacing w:before="240"/>
        <w:ind w:firstLine="540"/>
        <w:jc w:val="both"/>
      </w:pPr>
      <w:r>
        <w:t>разрабатывает и реализует государственные программы (подпрограммы) Оренбургской области, содержащие мероприятия, направленные на развитие малого и среднего предпринимательства и поддержку физических лиц, применяющих специальный налоговый режим;</w:t>
      </w:r>
    </w:p>
    <w:p w:rsidR="00697D4A" w:rsidRDefault="00697D4A">
      <w:pPr>
        <w:pStyle w:val="ConsPlusNormal"/>
        <w:jc w:val="both"/>
      </w:pPr>
      <w:r>
        <w:t xml:space="preserve">(в ред. Законов Оренбургской области от 28.12.2015 </w:t>
      </w:r>
      <w:hyperlink r:id="rId29" w:history="1">
        <w:r>
          <w:rPr>
            <w:color w:val="0000FF"/>
          </w:rPr>
          <w:t>N 3642/1013-V-ОЗ</w:t>
        </w:r>
      </w:hyperlink>
      <w:r>
        <w:t xml:space="preserve">, от 01.03.2021 </w:t>
      </w:r>
      <w:hyperlink r:id="rId30" w:history="1">
        <w:r>
          <w:rPr>
            <w:color w:val="0000FF"/>
          </w:rPr>
          <w:t>N 2737/749-VI-ОЗ</w:t>
        </w:r>
      </w:hyperlink>
      <w:r>
        <w:t>)</w:t>
      </w:r>
    </w:p>
    <w:p w:rsidR="00697D4A" w:rsidRDefault="00697D4A">
      <w:pPr>
        <w:pStyle w:val="ConsPlusNormal"/>
        <w:spacing w:before="240"/>
        <w:ind w:firstLine="540"/>
        <w:jc w:val="both"/>
      </w:pPr>
      <w:r>
        <w:t>формирует инфраструктуру поддержки субъектов малого и среднего предпринимательства в Оренбургской области и обеспечивает ее деятельность;</w:t>
      </w:r>
    </w:p>
    <w:p w:rsidR="00697D4A" w:rsidRDefault="00697D4A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Оренбургской области от 02.03.2017 N 284/64-VI-ОЗ)</w:t>
      </w:r>
    </w:p>
    <w:p w:rsidR="00697D4A" w:rsidRDefault="00697D4A">
      <w:pPr>
        <w:pStyle w:val="ConsPlusNormal"/>
        <w:spacing w:before="240"/>
        <w:ind w:firstLine="540"/>
        <w:jc w:val="both"/>
      </w:pPr>
      <w:r>
        <w:t>участвует в управлении организациями, образующими инфраструктуру поддержки субъектов малого и среднего предпринимательства, учрежденными с участием Оренбургской области;</w:t>
      </w:r>
    </w:p>
    <w:p w:rsidR="00697D4A" w:rsidRDefault="00697D4A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Оренбургской области от 02.03.2017 N 284/64-VI-ОЗ)</w:t>
      </w:r>
    </w:p>
    <w:p w:rsidR="00697D4A" w:rsidRDefault="00697D4A">
      <w:pPr>
        <w:pStyle w:val="ConsPlusNormal"/>
        <w:spacing w:before="240"/>
        <w:ind w:firstLine="540"/>
        <w:jc w:val="both"/>
      </w:pPr>
      <w:r>
        <w:t xml:space="preserve">абзац утратил силу с 20 декабря 2020 года. - </w:t>
      </w:r>
      <w:hyperlink r:id="rId33" w:history="1">
        <w:r>
          <w:rPr>
            <w:color w:val="0000FF"/>
          </w:rPr>
          <w:t>Закон</w:t>
        </w:r>
      </w:hyperlink>
      <w:r>
        <w:t xml:space="preserve"> Оренбургской области от 06.12.2019 N 1915/514-VI-ОЗ;</w:t>
      </w:r>
    </w:p>
    <w:p w:rsidR="00697D4A" w:rsidRDefault="00697D4A">
      <w:pPr>
        <w:pStyle w:val="ConsPlusNormal"/>
        <w:spacing w:before="240"/>
        <w:ind w:firstLine="540"/>
        <w:jc w:val="both"/>
      </w:pPr>
      <w:r>
        <w:t>осуществляет методическое обеспечение органов местного самоуправления муниципальных образований Оренбургской области (далее - органы местного самоуправления);</w:t>
      </w:r>
    </w:p>
    <w:p w:rsidR="00697D4A" w:rsidRDefault="00697D4A">
      <w:pPr>
        <w:pStyle w:val="ConsPlusNormal"/>
        <w:spacing w:before="240"/>
        <w:ind w:firstLine="540"/>
        <w:jc w:val="both"/>
      </w:pPr>
      <w:r>
        <w:t>содействует органам местного самоуправления в разработке и реализации мер по развитию малого и среднего предпринимательства и поддержке физических лиц, применяющих специальный налоговый режим, на территориях муниципальных образований Оренбургской области;</w:t>
      </w:r>
    </w:p>
    <w:p w:rsidR="00697D4A" w:rsidRDefault="00697D4A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Оренбургской области от 01.03.2021 N 2737/749-VI-ОЗ)</w:t>
      </w:r>
    </w:p>
    <w:p w:rsidR="00697D4A" w:rsidRDefault="00697D4A">
      <w:pPr>
        <w:pStyle w:val="ConsPlusNormal"/>
        <w:spacing w:before="240"/>
        <w:ind w:firstLine="540"/>
        <w:jc w:val="both"/>
      </w:pPr>
      <w:r>
        <w:t xml:space="preserve">обеспечивает реализацию на территории Оренбургской области основных направлений социально-экономической политики в сфере развития малого и среднего предпринимательства в </w:t>
      </w:r>
      <w:r>
        <w:lastRenderedPageBreak/>
        <w:t xml:space="preserve">соответствии с целями, определенными Федеральным </w:t>
      </w:r>
      <w:hyperlink r:id="rId35" w:history="1">
        <w:r>
          <w:rPr>
            <w:color w:val="0000FF"/>
          </w:rPr>
          <w:t>законом</w:t>
        </w:r>
      </w:hyperlink>
      <w:r>
        <w:t>;</w:t>
      </w:r>
    </w:p>
    <w:p w:rsidR="00697D4A" w:rsidRDefault="00697D4A">
      <w:pPr>
        <w:pStyle w:val="ConsPlusNormal"/>
        <w:spacing w:before="240"/>
        <w:ind w:firstLine="540"/>
        <w:jc w:val="both"/>
      </w:pPr>
      <w:r>
        <w:t>организует пропаганду и популяризацию предпринимательской деятельности за счет средств областного бюджета;</w:t>
      </w:r>
    </w:p>
    <w:p w:rsidR="00697D4A" w:rsidRDefault="00697D4A">
      <w:pPr>
        <w:pStyle w:val="ConsPlusNormal"/>
        <w:spacing w:before="240"/>
        <w:ind w:firstLine="540"/>
        <w:jc w:val="both"/>
      </w:pPr>
      <w:r>
        <w:t>осуществляет поддержку муниципальных программ (подпрограмм), содержащих мероприятия, направленные на развитие малого и среднего предпринимательства и поддержку физических лиц, применяющих специальный налоговый режим;</w:t>
      </w:r>
    </w:p>
    <w:p w:rsidR="00697D4A" w:rsidRDefault="00697D4A">
      <w:pPr>
        <w:pStyle w:val="ConsPlusNormal"/>
        <w:jc w:val="both"/>
      </w:pPr>
      <w:r>
        <w:t xml:space="preserve">(в ред. Законов Оренбургской области от 28.12.2015 </w:t>
      </w:r>
      <w:hyperlink r:id="rId36" w:history="1">
        <w:r>
          <w:rPr>
            <w:color w:val="0000FF"/>
          </w:rPr>
          <w:t>N 3642/1013-V-ОЗ</w:t>
        </w:r>
      </w:hyperlink>
      <w:r>
        <w:t xml:space="preserve">, от 01.03.2021 </w:t>
      </w:r>
      <w:hyperlink r:id="rId37" w:history="1">
        <w:r>
          <w:rPr>
            <w:color w:val="0000FF"/>
          </w:rPr>
          <w:t>N 2737/749-VI-ОЗ</w:t>
        </w:r>
      </w:hyperlink>
      <w:r>
        <w:t>)</w:t>
      </w:r>
    </w:p>
    <w:p w:rsidR="00697D4A" w:rsidRDefault="00697D4A">
      <w:pPr>
        <w:pStyle w:val="ConsPlusNormal"/>
        <w:spacing w:before="240"/>
        <w:ind w:firstLine="540"/>
        <w:jc w:val="both"/>
      </w:pPr>
      <w:r>
        <w:t>осуществляет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</w:p>
    <w:p w:rsidR="00697D4A" w:rsidRDefault="00697D4A">
      <w:pPr>
        <w:pStyle w:val="ConsPlusNormal"/>
        <w:spacing w:before="240"/>
        <w:ind w:firstLine="540"/>
        <w:jc w:val="both"/>
      </w:pPr>
      <w:r>
        <w:t>содействует деятельности некоммерческих организаций, выражающих интересы субъектов малого и среднего предпринимательства (их структурных подразделений);</w:t>
      </w:r>
    </w:p>
    <w:p w:rsidR="00697D4A" w:rsidRDefault="00697D4A">
      <w:pPr>
        <w:pStyle w:val="ConsPlusNormal"/>
        <w:spacing w:before="240"/>
        <w:ind w:firstLine="540"/>
        <w:jc w:val="both"/>
      </w:pPr>
      <w:r>
        <w:t>организует проведение научно-исследовательских и опытно-конструкторских работ по проблемам развития малого и среднего предпринимательства за счет средств областного бюджета;</w:t>
      </w:r>
    </w:p>
    <w:p w:rsidR="00697D4A" w:rsidRDefault="00697D4A">
      <w:pPr>
        <w:pStyle w:val="ConsPlusNormal"/>
        <w:spacing w:before="240"/>
        <w:ind w:firstLine="540"/>
        <w:jc w:val="both"/>
      </w:pPr>
      <w:r>
        <w:t xml:space="preserve">организует и осуществляет в установленном Правительством Российской Федерации порядке оценку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Российской Федерации в соответствии с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18 июля 2011 года N 223-ФЗ "О закупках товаров, работ, услуг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697D4A" w:rsidRDefault="00697D4A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Законом</w:t>
        </w:r>
      </w:hyperlink>
      <w:r>
        <w:t xml:space="preserve"> Оренбургской области от 28.12.2015 N 3642/1013-V-ОЗ)</w:t>
      </w:r>
    </w:p>
    <w:p w:rsidR="00697D4A" w:rsidRDefault="00697D4A">
      <w:pPr>
        <w:pStyle w:val="ConsPlusNormal"/>
        <w:spacing w:before="240"/>
        <w:ind w:firstLine="540"/>
        <w:jc w:val="both"/>
      </w:pPr>
      <w:r>
        <w:t xml:space="preserve">организует и осуществляет в установленном Правительством Российской Федерации порядке мониторинг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 отчетов 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 отдельных заказчиков, определенных Правительством Российской Федерации в соответствии с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18 июля 2011 года N 223-ФЗ "О закупках товаров, работ, услуг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697D4A" w:rsidRDefault="00697D4A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Законом</w:t>
        </w:r>
      </w:hyperlink>
      <w:r>
        <w:t xml:space="preserve"> Оренбургской области от 28.12.2015 N 3642/1013-V-ОЗ)</w:t>
      </w:r>
    </w:p>
    <w:p w:rsidR="00697D4A" w:rsidRDefault="00697D4A">
      <w:pPr>
        <w:pStyle w:val="ConsPlusNormal"/>
        <w:spacing w:before="240"/>
        <w:ind w:firstLine="540"/>
        <w:jc w:val="both"/>
      </w:pPr>
      <w:r>
        <w:t>направляет в Федеральную корпорацию по развитию малого и среднего предпринимательства сведения об организациях, образующих инфраструктуру поддержки субъектов малого и среднего предпринимательства, и организациях, наделенных функциями организаций, образующих инфраструктуру поддержки субъектов малого и среднего предпринимательства, в соответствии с Федеральным законом;</w:t>
      </w:r>
    </w:p>
    <w:p w:rsidR="00697D4A" w:rsidRDefault="00697D4A">
      <w:pPr>
        <w:pStyle w:val="ConsPlusNormal"/>
        <w:jc w:val="both"/>
      </w:pPr>
      <w:r>
        <w:lastRenderedPageBreak/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Оренбургской области от 01.11.2021 N 49/23-VII-ОЗ)</w:t>
      </w:r>
    </w:p>
    <w:p w:rsidR="00697D4A" w:rsidRDefault="00697D4A">
      <w:pPr>
        <w:pStyle w:val="ConsPlusNormal"/>
        <w:spacing w:before="240"/>
        <w:ind w:firstLine="540"/>
        <w:jc w:val="both"/>
      </w:pPr>
      <w:r>
        <w:t xml:space="preserve">абзацы восемнадцатый - девятнадцатый утратили силу. - </w:t>
      </w:r>
      <w:hyperlink r:id="rId43" w:history="1">
        <w:r>
          <w:rPr>
            <w:color w:val="0000FF"/>
          </w:rPr>
          <w:t>Закон</w:t>
        </w:r>
      </w:hyperlink>
      <w:r>
        <w:t xml:space="preserve"> Оренбургской области от 01.11.2021 N 49/23-VII-ОЗ;</w:t>
      </w:r>
    </w:p>
    <w:p w:rsidR="00697D4A" w:rsidRDefault="00697D4A">
      <w:pPr>
        <w:pStyle w:val="ConsPlusNormal"/>
        <w:spacing w:before="240"/>
        <w:ind w:firstLine="540"/>
        <w:jc w:val="both"/>
      </w:pPr>
      <w:r>
        <w:t>представляет в Федеральную корпорацию по развитию малого и среднего предпринимательства информацию об оказанной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поддержке и о результатах использования такой поддержки;</w:t>
      </w:r>
    </w:p>
    <w:p w:rsidR="00697D4A" w:rsidRDefault="00697D4A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Законом</w:t>
        </w:r>
      </w:hyperlink>
      <w:r>
        <w:t xml:space="preserve"> Оренбургской области от 02.03.2017 N 284/64-VI-ОЗ)</w:t>
      </w:r>
    </w:p>
    <w:p w:rsidR="00697D4A" w:rsidRDefault="00697D4A">
      <w:pPr>
        <w:pStyle w:val="ConsPlusNormal"/>
        <w:spacing w:before="240"/>
        <w:ind w:firstLine="540"/>
        <w:jc w:val="both"/>
      </w:pPr>
      <w:r>
        <w:t>представляет в федеральный орган исполнительной власти, осуществляющий функции по контролю и надзору за соблюдением законодательства о налогах и сборах (далее - федеральный уполномоченный орган), перечень субъектов малого и среднего предпринимательства, имеющих статус социального предприятия в порядке, установленном Федеральным законом;</w:t>
      </w:r>
    </w:p>
    <w:p w:rsidR="00697D4A" w:rsidRDefault="00697D4A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Законом</w:t>
        </w:r>
      </w:hyperlink>
      <w:r>
        <w:t xml:space="preserve"> Оренбургской области от 06.12.2019 N 1915/514-VI-ОЗ)</w:t>
      </w:r>
    </w:p>
    <w:p w:rsidR="00697D4A" w:rsidRDefault="00697D4A">
      <w:pPr>
        <w:pStyle w:val="ConsPlusNormal"/>
        <w:spacing w:before="240"/>
        <w:ind w:firstLine="540"/>
        <w:jc w:val="both"/>
      </w:pPr>
      <w:r>
        <w:t>представляет в федеральный уполномоченный орган сведения в отношении поддержки, оказанной субъектам малого и среднего предпринимательства и физическим лицам, применяющим специальный налоговый режим, в порядке, установленном Федеральным законом;</w:t>
      </w:r>
    </w:p>
    <w:p w:rsidR="00697D4A" w:rsidRDefault="00697D4A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Законом</w:t>
        </w:r>
      </w:hyperlink>
      <w:r>
        <w:t xml:space="preserve"> Оренбургской области от 06.12.2019 N 1915/514-VI-ОЗ; 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Оренбургской области от 01.03.2021 N 2737/749-VI-ОЗ)</w:t>
      </w:r>
    </w:p>
    <w:p w:rsidR="00697D4A" w:rsidRDefault="00697D4A">
      <w:pPr>
        <w:pStyle w:val="ConsPlusNormal"/>
        <w:spacing w:before="240"/>
        <w:ind w:firstLine="540"/>
        <w:jc w:val="both"/>
      </w:pPr>
      <w:r>
        <w:t>осуществляет иные полномочия, предусмотренные Федеральным законом.</w:t>
      </w:r>
    </w:p>
    <w:p w:rsidR="00697D4A" w:rsidRDefault="00697D4A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Оренбургской области от 24.10.2018 N 1257/326-VI-ОЗ)</w:t>
      </w:r>
    </w:p>
    <w:p w:rsidR="00697D4A" w:rsidRDefault="00697D4A">
      <w:pPr>
        <w:pStyle w:val="ConsPlusNormal"/>
        <w:jc w:val="both"/>
      </w:pPr>
    </w:p>
    <w:p w:rsidR="00697D4A" w:rsidRDefault="00697D4A">
      <w:pPr>
        <w:pStyle w:val="ConsPlusTitle"/>
        <w:ind w:firstLine="540"/>
        <w:jc w:val="both"/>
        <w:outlineLvl w:val="0"/>
      </w:pPr>
      <w:r>
        <w:t>Статья 8. Взаимодействие в сфере поддержки и развития малого и среднего предпринимательства</w:t>
      </w:r>
    </w:p>
    <w:p w:rsidR="00697D4A" w:rsidRDefault="00697D4A">
      <w:pPr>
        <w:pStyle w:val="ConsPlusNormal"/>
        <w:jc w:val="both"/>
      </w:pPr>
    </w:p>
    <w:p w:rsidR="00697D4A" w:rsidRDefault="00697D4A">
      <w:pPr>
        <w:pStyle w:val="ConsPlusNormal"/>
        <w:ind w:firstLine="540"/>
        <w:jc w:val="both"/>
      </w:pPr>
      <w:r>
        <w:t>1. В сфере поддержки и развития малого и среднего предпринимательства органы государственной власти Оренбургской области осуществляют взаимодействие с федеральными органами государственной власти, органами местного самоуправления в пределах своих полномочий.</w:t>
      </w:r>
    </w:p>
    <w:p w:rsidR="00697D4A" w:rsidRDefault="00697D4A">
      <w:pPr>
        <w:pStyle w:val="ConsPlusNormal"/>
        <w:spacing w:before="240"/>
        <w:ind w:firstLine="540"/>
        <w:jc w:val="both"/>
      </w:pPr>
      <w:r>
        <w:t>1.1. Органы исполнительной власти Оренбургской области, оказывающие поддержку субъектам малого и среднего предпринимательства и физическим лицам, применяющим специальный налоговый режим, представляют в федеральный уполномоченный орган сведения в целях ведения единого реестра субъектов малого и среднего предпринимательства - получателей поддержки в отношении оказанной ими поддержки в порядке, установленном Федеральным законом.</w:t>
      </w:r>
    </w:p>
    <w:p w:rsidR="00697D4A" w:rsidRDefault="00697D4A">
      <w:pPr>
        <w:pStyle w:val="ConsPlusNormal"/>
        <w:jc w:val="both"/>
      </w:pPr>
      <w:r>
        <w:t xml:space="preserve">(часть 1.1 введена </w:t>
      </w:r>
      <w:hyperlink r:id="rId49" w:history="1">
        <w:r>
          <w:rPr>
            <w:color w:val="0000FF"/>
          </w:rPr>
          <w:t>Законом</w:t>
        </w:r>
      </w:hyperlink>
      <w:r>
        <w:t xml:space="preserve"> Оренбургской области от 06.12.2019 N 1915/514-VI-ОЗ; 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Оренбургской области от 01.03.2021 N 2737/749-VI-ОЗ)</w:t>
      </w:r>
    </w:p>
    <w:p w:rsidR="00697D4A" w:rsidRDefault="00697D4A">
      <w:pPr>
        <w:pStyle w:val="ConsPlusNormal"/>
        <w:spacing w:before="240"/>
        <w:ind w:firstLine="540"/>
        <w:jc w:val="both"/>
      </w:pPr>
      <w:r>
        <w:t xml:space="preserve">2. В случае обращения некоммерческих организаций, выражающих интересы субъектов малого и среднего предпринимательства, в уполномоченный орган исполнительной власти Оренбургской области в сфере развития малого и среднего предпринимательства с предложением создать координационный или совещательный орган в области развития малого и среднего предпринимательства уполномоченный орган обязан рассмотреть данное предложение в </w:t>
      </w:r>
      <w:r>
        <w:lastRenderedPageBreak/>
        <w:t>месячный срок со дня поступления обращения.</w:t>
      </w:r>
    </w:p>
    <w:p w:rsidR="00697D4A" w:rsidRDefault="00697D4A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Оренбургской области от 02.03.2017 N 284/64-VI-ОЗ)</w:t>
      </w:r>
    </w:p>
    <w:p w:rsidR="00697D4A" w:rsidRDefault="00697D4A">
      <w:pPr>
        <w:pStyle w:val="ConsPlusNormal"/>
        <w:spacing w:before="240"/>
        <w:ind w:firstLine="540"/>
        <w:jc w:val="both"/>
      </w:pPr>
      <w:r>
        <w:t>Решение о создании координационного или совещательного органа в области развития малого и среднего предпринимательства принимает Правительство Оренбургской области. О принятом решении по указанному вопросу такие некоммерческие организации уведомляются в письменной форме.</w:t>
      </w:r>
    </w:p>
    <w:p w:rsidR="00697D4A" w:rsidRDefault="00697D4A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Законом</w:t>
        </w:r>
      </w:hyperlink>
      <w:r>
        <w:t xml:space="preserve"> Оренбургской области от 02.03.2017 N 284/64-VI-ОЗ)</w:t>
      </w:r>
    </w:p>
    <w:p w:rsidR="00697D4A" w:rsidRDefault="00697D4A">
      <w:pPr>
        <w:pStyle w:val="ConsPlusNormal"/>
        <w:spacing w:before="240"/>
        <w:ind w:firstLine="540"/>
        <w:jc w:val="both"/>
      </w:pPr>
      <w:r>
        <w:t>В состав координационного или совещательного органа включаются представители</w:t>
      </w:r>
    </w:p>
    <w:p w:rsidR="00697D4A" w:rsidRDefault="00697D4A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Законом</w:t>
        </w:r>
      </w:hyperlink>
      <w:r>
        <w:t xml:space="preserve"> Оренбургской области от 02.03.2017 N 284/64-VI-ОЗ)</w:t>
      </w:r>
    </w:p>
    <w:p w:rsidR="00697D4A" w:rsidRDefault="00697D4A">
      <w:pPr>
        <w:pStyle w:val="ConsPlusNormal"/>
        <w:spacing w:before="240"/>
        <w:ind w:firstLine="540"/>
        <w:jc w:val="both"/>
      </w:pPr>
      <w:r>
        <w:t>Законодательного Собрания Оренбургской области;</w:t>
      </w:r>
    </w:p>
    <w:p w:rsidR="00697D4A" w:rsidRDefault="00697D4A">
      <w:pPr>
        <w:pStyle w:val="ConsPlusNormal"/>
        <w:spacing w:before="240"/>
        <w:ind w:firstLine="540"/>
        <w:jc w:val="both"/>
      </w:pPr>
      <w:r>
        <w:t>органов исполнительной власти Оренбургской области;</w:t>
      </w:r>
    </w:p>
    <w:p w:rsidR="00697D4A" w:rsidRDefault="00697D4A">
      <w:pPr>
        <w:pStyle w:val="ConsPlusNormal"/>
        <w:spacing w:before="240"/>
        <w:ind w:firstLine="540"/>
        <w:jc w:val="both"/>
      </w:pPr>
      <w:r>
        <w:t>органов местного самоуправления;</w:t>
      </w:r>
    </w:p>
    <w:p w:rsidR="00697D4A" w:rsidRDefault="00697D4A">
      <w:pPr>
        <w:pStyle w:val="ConsPlusNormal"/>
        <w:spacing w:before="240"/>
        <w:ind w:firstLine="540"/>
        <w:jc w:val="both"/>
      </w:pPr>
      <w:r>
        <w:t>субъектов малого и среднего предпринимательства, некоммерческих организаций, выражающих интересы субъектов малого и среднего предпринимательства (не менее двух третей от общего числа членов координационных или совещательных органов);</w:t>
      </w:r>
    </w:p>
    <w:p w:rsidR="00697D4A" w:rsidRDefault="00697D4A">
      <w:pPr>
        <w:pStyle w:val="ConsPlusNormal"/>
        <w:spacing w:before="240"/>
        <w:ind w:firstLine="540"/>
        <w:jc w:val="both"/>
      </w:pPr>
      <w:r>
        <w:t>организаций, образующих инфраструктуру поддержки субъектов малого и среднего предпринимательства.</w:t>
      </w:r>
    </w:p>
    <w:p w:rsidR="00697D4A" w:rsidRDefault="00697D4A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Оренбургской области от 02.03.2017 N 284/64-VI-ОЗ)</w:t>
      </w:r>
    </w:p>
    <w:p w:rsidR="00697D4A" w:rsidRDefault="00697D4A">
      <w:pPr>
        <w:pStyle w:val="ConsPlusNormal"/>
        <w:spacing w:before="240"/>
        <w:ind w:firstLine="540"/>
        <w:jc w:val="both"/>
      </w:pPr>
      <w:r>
        <w:t>3. Координационный или совещательный орган в пределах своей компетенции:</w:t>
      </w:r>
    </w:p>
    <w:p w:rsidR="00697D4A" w:rsidRDefault="00697D4A">
      <w:pPr>
        <w:pStyle w:val="ConsPlusNormal"/>
        <w:spacing w:before="240"/>
        <w:ind w:firstLine="540"/>
        <w:jc w:val="both"/>
      </w:pPr>
      <w:r>
        <w:t>участвует в формировании и реализации социально-экономической политики Оренбургской области в сфере развития малого и среднего предпринимательства и поддержки физических лиц, применяющих специальный налоговый режим;</w:t>
      </w:r>
    </w:p>
    <w:p w:rsidR="00697D4A" w:rsidRDefault="00697D4A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Оренбургской области от 01.03.2021 N 2737/749-VI-ОЗ)</w:t>
      </w:r>
    </w:p>
    <w:p w:rsidR="00697D4A" w:rsidRDefault="00697D4A">
      <w:pPr>
        <w:pStyle w:val="ConsPlusNormal"/>
        <w:spacing w:before="240"/>
        <w:ind w:firstLine="540"/>
        <w:jc w:val="both"/>
      </w:pPr>
      <w:r>
        <w:t>участвует в экспертизе проектов законов и иных нормативных правовых актов Оренбургской области в сфере развития малого и среднего предпринимательства и поддержки физических лиц, применяющих специальный налоговый режим;</w:t>
      </w:r>
    </w:p>
    <w:p w:rsidR="00697D4A" w:rsidRDefault="00697D4A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Оренбургской области от 01.03.2021 N 2737/749-VI-ОЗ)</w:t>
      </w:r>
    </w:p>
    <w:p w:rsidR="00697D4A" w:rsidRDefault="00697D4A">
      <w:pPr>
        <w:pStyle w:val="ConsPlusNormal"/>
        <w:spacing w:before="240"/>
        <w:ind w:firstLine="540"/>
        <w:jc w:val="both"/>
      </w:pPr>
      <w:r>
        <w:t>осуществляет иные полномочия в соответствии с федеральным законодательством.</w:t>
      </w:r>
    </w:p>
    <w:p w:rsidR="00697D4A" w:rsidRDefault="00697D4A">
      <w:pPr>
        <w:pStyle w:val="ConsPlusNormal"/>
        <w:jc w:val="both"/>
      </w:pPr>
    </w:p>
    <w:p w:rsidR="00697D4A" w:rsidRDefault="00697D4A">
      <w:pPr>
        <w:pStyle w:val="ConsPlusTitle"/>
        <w:ind w:firstLine="540"/>
        <w:jc w:val="both"/>
        <w:outlineLvl w:val="0"/>
      </w:pPr>
      <w:r>
        <w:t>Статья 9.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</w:p>
    <w:p w:rsidR="00697D4A" w:rsidRDefault="00697D4A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Оренбургской области от 02.03.2017 N 284/64-VI-ОЗ)</w:t>
      </w:r>
    </w:p>
    <w:p w:rsidR="00697D4A" w:rsidRDefault="00697D4A">
      <w:pPr>
        <w:pStyle w:val="ConsPlusNormal"/>
        <w:jc w:val="both"/>
      </w:pPr>
    </w:p>
    <w:p w:rsidR="00697D4A" w:rsidRDefault="00697D4A">
      <w:pPr>
        <w:pStyle w:val="ConsPlusNormal"/>
        <w:ind w:firstLine="540"/>
        <w:jc w:val="both"/>
      </w:pPr>
      <w:bookmarkStart w:id="1" w:name="Par131"/>
      <w:bookmarkEnd w:id="1"/>
      <w:r>
        <w:t>1. Органы государственной власти Оренбургской области осуществляют поддержку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 следующих формах:</w:t>
      </w:r>
    </w:p>
    <w:p w:rsidR="00697D4A" w:rsidRDefault="00697D4A">
      <w:pPr>
        <w:pStyle w:val="ConsPlusNormal"/>
        <w:jc w:val="both"/>
      </w:pPr>
      <w:r>
        <w:lastRenderedPageBreak/>
        <w:t xml:space="preserve">(в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Оренбургской области от 02.03.2017 N 284/64-VI-ОЗ)</w:t>
      </w:r>
    </w:p>
    <w:p w:rsidR="00697D4A" w:rsidRDefault="00697D4A">
      <w:pPr>
        <w:pStyle w:val="ConsPlusNormal"/>
        <w:spacing w:before="240"/>
        <w:ind w:firstLine="540"/>
        <w:jc w:val="both"/>
      </w:pPr>
      <w:r>
        <w:t>финансовая поддержка, в том числе гарантийная;</w:t>
      </w:r>
    </w:p>
    <w:p w:rsidR="00697D4A" w:rsidRDefault="00697D4A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Оренбургской области от 29.06.2020 N 2353/628-VI-ОЗ)</w:t>
      </w:r>
    </w:p>
    <w:p w:rsidR="00697D4A" w:rsidRDefault="00697D4A">
      <w:pPr>
        <w:pStyle w:val="ConsPlusNormal"/>
        <w:spacing w:before="240"/>
        <w:ind w:firstLine="540"/>
        <w:jc w:val="both"/>
      </w:pPr>
      <w:r>
        <w:t>имущественная поддержка;</w:t>
      </w:r>
    </w:p>
    <w:p w:rsidR="00697D4A" w:rsidRDefault="00697D4A">
      <w:pPr>
        <w:pStyle w:val="ConsPlusNormal"/>
        <w:spacing w:before="240"/>
        <w:ind w:firstLine="540"/>
        <w:jc w:val="both"/>
      </w:pPr>
      <w:r>
        <w:t>информационная поддержка;</w:t>
      </w:r>
    </w:p>
    <w:p w:rsidR="00697D4A" w:rsidRDefault="00697D4A">
      <w:pPr>
        <w:pStyle w:val="ConsPlusNormal"/>
        <w:spacing w:before="240"/>
        <w:ind w:firstLine="540"/>
        <w:jc w:val="both"/>
      </w:pPr>
      <w:r>
        <w:t>консультационная поддержка;</w:t>
      </w:r>
    </w:p>
    <w:p w:rsidR="00697D4A" w:rsidRDefault="00697D4A">
      <w:pPr>
        <w:pStyle w:val="ConsPlusNormal"/>
        <w:spacing w:before="240"/>
        <w:ind w:firstLine="540"/>
        <w:jc w:val="both"/>
      </w:pPr>
      <w:r>
        <w:t>поддержка в области подготовки и дополнительного профессионального образования работников;</w:t>
      </w:r>
    </w:p>
    <w:p w:rsidR="00697D4A" w:rsidRDefault="00697D4A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Оренбургской области от 12.09.2013 N 1761/538-V-ОЗ)</w:t>
      </w:r>
    </w:p>
    <w:p w:rsidR="00697D4A" w:rsidRDefault="00697D4A">
      <w:pPr>
        <w:pStyle w:val="ConsPlusNormal"/>
        <w:spacing w:before="240"/>
        <w:ind w:firstLine="540"/>
        <w:jc w:val="both"/>
      </w:pPr>
      <w:r>
        <w:t>поддержка молодежного предпринимательства;</w:t>
      </w:r>
    </w:p>
    <w:p w:rsidR="00697D4A" w:rsidRDefault="00697D4A">
      <w:pPr>
        <w:pStyle w:val="ConsPlusNormal"/>
        <w:spacing w:before="240"/>
        <w:ind w:firstLine="540"/>
        <w:jc w:val="both"/>
      </w:pPr>
      <w:r>
        <w:t>поддержка субъектов малого и среднего предпринимательства в сфере услуг, в области жилищно-коммунального хозяйства, инноваций и промышленного производства, ремесленничества, внешнеэкономической, сельскохозяйственной деятельности.</w:t>
      </w:r>
    </w:p>
    <w:p w:rsidR="00697D4A" w:rsidRDefault="00697D4A">
      <w:pPr>
        <w:pStyle w:val="ConsPlusNormal"/>
        <w:spacing w:before="240"/>
        <w:ind w:firstLine="540"/>
        <w:jc w:val="both"/>
      </w:pPr>
      <w:bookmarkStart w:id="2" w:name="Par142"/>
      <w:bookmarkEnd w:id="2"/>
      <w:r>
        <w:t xml:space="preserve">1.1. Кроме форм поддержки, указанных в </w:t>
      </w:r>
      <w:hyperlink w:anchor="Par131" w:tooltip="1. Органы государственной власти Оренбургской области осуществляют поддержку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 следующих формах:" w:history="1">
        <w:r>
          <w:rPr>
            <w:color w:val="0000FF"/>
          </w:rPr>
          <w:t>части 1</w:t>
        </w:r>
      </w:hyperlink>
      <w:r>
        <w:t xml:space="preserve"> настоящей статьи, поддержка социальных предприятий осуществляется в виде:</w:t>
      </w:r>
    </w:p>
    <w:p w:rsidR="00697D4A" w:rsidRDefault="00697D4A">
      <w:pPr>
        <w:pStyle w:val="ConsPlusNormal"/>
        <w:spacing w:before="240"/>
        <w:ind w:firstLine="540"/>
        <w:jc w:val="both"/>
      </w:pPr>
      <w:r>
        <w:t>обеспечения наличия инфраструктуры поддержки социальных предприятий;</w:t>
      </w:r>
    </w:p>
    <w:p w:rsidR="00697D4A" w:rsidRDefault="00697D4A">
      <w:pPr>
        <w:pStyle w:val="ConsPlusNormal"/>
        <w:spacing w:before="240"/>
        <w:ind w:firstLine="540"/>
        <w:jc w:val="both"/>
      </w:pPr>
      <w:r>
        <w:t>оказания методической поддержки (в том числе по вопросам привлечения финансирования и участия в закупках товаров, работ, услуг);</w:t>
      </w:r>
    </w:p>
    <w:p w:rsidR="00697D4A" w:rsidRDefault="00697D4A">
      <w:pPr>
        <w:pStyle w:val="ConsPlusNormal"/>
        <w:spacing w:before="240"/>
        <w:ind w:firstLine="540"/>
        <w:jc w:val="both"/>
      </w:pPr>
      <w:r>
        <w:t>содействия в развитии межрегионального сотрудничества, поиске деловых партнеров, в том числе путем проведения ярмарок, деловых конгрессов, выставок, а также обеспечения участия социальных предприятий в указанных мероприятиях на территории Оренбургской области;</w:t>
      </w:r>
    </w:p>
    <w:p w:rsidR="00697D4A" w:rsidRDefault="00697D4A">
      <w:pPr>
        <w:pStyle w:val="ConsPlusNormal"/>
        <w:spacing w:before="240"/>
        <w:ind w:firstLine="540"/>
        <w:jc w:val="both"/>
      </w:pPr>
      <w:r>
        <w:t>организации профессионального обучения,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Федерации;</w:t>
      </w:r>
    </w:p>
    <w:p w:rsidR="00697D4A" w:rsidRDefault="00697D4A">
      <w:pPr>
        <w:pStyle w:val="ConsPlusNormal"/>
        <w:spacing w:before="240"/>
        <w:ind w:firstLine="540"/>
        <w:jc w:val="both"/>
      </w:pPr>
      <w:r>
        <w:t>реализации иных мер (мероприятий) по поддержке социальных предприятий, которые предусмотрены законами и иными нормативными правовыми актами Оренбургской области.</w:t>
      </w:r>
    </w:p>
    <w:p w:rsidR="00697D4A" w:rsidRDefault="00697D4A">
      <w:pPr>
        <w:pStyle w:val="ConsPlusNormal"/>
        <w:jc w:val="both"/>
      </w:pPr>
      <w:r>
        <w:t xml:space="preserve">(часть 1.1 введена </w:t>
      </w:r>
      <w:hyperlink r:id="rId61" w:history="1">
        <w:r>
          <w:rPr>
            <w:color w:val="0000FF"/>
          </w:rPr>
          <w:t>Законом</w:t>
        </w:r>
      </w:hyperlink>
      <w:r>
        <w:t xml:space="preserve"> Оренбургской области от 06.12.2019 N 1915/514-VI-ОЗ)</w:t>
      </w:r>
    </w:p>
    <w:p w:rsidR="00697D4A" w:rsidRDefault="00697D4A">
      <w:pPr>
        <w:pStyle w:val="ConsPlusNormal"/>
        <w:spacing w:before="240"/>
        <w:ind w:firstLine="540"/>
        <w:jc w:val="both"/>
      </w:pPr>
      <w:r>
        <w:t xml:space="preserve">2. Условия и порядок предоставления поддержки в формах, предусмотренных </w:t>
      </w:r>
      <w:hyperlink w:anchor="Par131" w:tooltip="1. Органы государственной власти Оренбургской области осуществляют поддержку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 следующих формах:" w:history="1">
        <w:r>
          <w:rPr>
            <w:color w:val="0000FF"/>
          </w:rPr>
          <w:t>частями 1</w:t>
        </w:r>
      </w:hyperlink>
      <w:r>
        <w:t xml:space="preserve">, </w:t>
      </w:r>
      <w:hyperlink w:anchor="Par142" w:tooltip="1.1. Кроме форм поддержки, указанных в части 1 настоящей статьи, поддержка социальных предприятий осуществляется в виде:" w:history="1">
        <w:r>
          <w:rPr>
            <w:color w:val="0000FF"/>
          </w:rPr>
          <w:t>1.1</w:t>
        </w:r>
      </w:hyperlink>
      <w:r>
        <w:t xml:space="preserve"> настоящей статьи, устанавливаются нормативными правовыми актами Оренбургской области, принимаемыми в целях реализации государственных программ (подпрограмм) Оренбургской области, содержащими мероприятия, направленные на развитие малого и среднего предпринимательства, в соответствии с федеральным и областным законодательством.</w:t>
      </w:r>
    </w:p>
    <w:p w:rsidR="00697D4A" w:rsidRDefault="00697D4A">
      <w:pPr>
        <w:pStyle w:val="ConsPlusNormal"/>
        <w:jc w:val="both"/>
      </w:pPr>
      <w:r>
        <w:t xml:space="preserve">(часть 2 в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Оренбургской области от 28.12.2015 N 3642/1013-V-ОЗ)</w:t>
      </w:r>
    </w:p>
    <w:p w:rsidR="00697D4A" w:rsidRDefault="00697D4A">
      <w:pPr>
        <w:pStyle w:val="ConsPlusNormal"/>
        <w:spacing w:before="240"/>
        <w:ind w:firstLine="540"/>
        <w:jc w:val="both"/>
      </w:pPr>
      <w:r>
        <w:t xml:space="preserve">3. Субъектам малого и среднего предпринимательства и организациям, образующим </w:t>
      </w:r>
      <w:r>
        <w:lastRenderedPageBreak/>
        <w:t>инфраструктуру поддержки субъектов малого и среднего предпринимательства, зарегистрированным и осуществляющим свою деятельность в Оренбургской области, также оказывается организационная поддержка в виде:</w:t>
      </w:r>
    </w:p>
    <w:p w:rsidR="00697D4A" w:rsidRDefault="00697D4A">
      <w:pPr>
        <w:pStyle w:val="ConsPlusNormal"/>
        <w:spacing w:before="240"/>
        <w:ind w:firstLine="540"/>
        <w:jc w:val="both"/>
      </w:pPr>
      <w:r>
        <w:t>создания условий для расширения доступа субъектов малого и среднего предпринимательства, организаций, образующих инфраструктуру поддержки субъектов малого и среднего предпринимательства, к финансовым ресурсам банковских учреждений и микрофинансовых организаций;</w:t>
      </w:r>
    </w:p>
    <w:p w:rsidR="00697D4A" w:rsidRDefault="00697D4A">
      <w:pPr>
        <w:pStyle w:val="ConsPlusNormal"/>
        <w:spacing w:before="240"/>
        <w:ind w:firstLine="540"/>
        <w:jc w:val="both"/>
      </w:pPr>
      <w:r>
        <w:t>устранения административных барьеров, координации деятельности органов государственной власти области, осуществляющих контрольно-надзорные и разрешительные функции, в части снижения уровня излишнего администрирования;</w:t>
      </w:r>
    </w:p>
    <w:p w:rsidR="00697D4A" w:rsidRDefault="00697D4A">
      <w:pPr>
        <w:pStyle w:val="ConsPlusNormal"/>
        <w:spacing w:before="240"/>
        <w:ind w:firstLine="540"/>
        <w:jc w:val="both"/>
      </w:pPr>
      <w:r>
        <w:t>обеспечения открытости процедур предоставления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697D4A" w:rsidRDefault="00697D4A">
      <w:pPr>
        <w:pStyle w:val="ConsPlusNormal"/>
        <w:jc w:val="both"/>
      </w:pPr>
    </w:p>
    <w:p w:rsidR="00697D4A" w:rsidRDefault="00697D4A">
      <w:pPr>
        <w:pStyle w:val="ConsPlusTitle"/>
        <w:ind w:firstLine="540"/>
        <w:jc w:val="both"/>
        <w:outlineLvl w:val="0"/>
      </w:pPr>
      <w:r>
        <w:t>Статья 9.1. Поддержка физических лиц, применяющих специальный налоговый режим</w:t>
      </w:r>
    </w:p>
    <w:p w:rsidR="00697D4A" w:rsidRDefault="00697D4A">
      <w:pPr>
        <w:pStyle w:val="ConsPlusNormal"/>
        <w:ind w:firstLine="540"/>
        <w:jc w:val="both"/>
      </w:pPr>
      <w:r>
        <w:t xml:space="preserve">(введена </w:t>
      </w:r>
      <w:hyperlink r:id="rId63" w:history="1">
        <w:r>
          <w:rPr>
            <w:color w:val="0000FF"/>
          </w:rPr>
          <w:t>Законом</w:t>
        </w:r>
      </w:hyperlink>
      <w:r>
        <w:t xml:space="preserve"> Оренбургской области от 01.03.2021 N 2737/749-VI-ОЗ)</w:t>
      </w:r>
    </w:p>
    <w:p w:rsidR="00697D4A" w:rsidRDefault="00697D4A">
      <w:pPr>
        <w:pStyle w:val="ConsPlusNormal"/>
        <w:jc w:val="both"/>
      </w:pPr>
    </w:p>
    <w:p w:rsidR="00697D4A" w:rsidRDefault="00697D4A">
      <w:pPr>
        <w:pStyle w:val="ConsPlusNormal"/>
        <w:ind w:firstLine="540"/>
        <w:jc w:val="both"/>
      </w:pPr>
      <w:r>
        <w:t xml:space="preserve">1. Физические лица, применяющие специальный налоговый режим, вправе обратиться за оказанием поддержки, предусмотренной </w:t>
      </w:r>
      <w:hyperlink w:anchor="Par131" w:tooltip="1. Органы государственной власти Оренбургской области осуществляют поддержку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 следующих формах:" w:history="1">
        <w:r>
          <w:rPr>
            <w:color w:val="0000FF"/>
          </w:rPr>
          <w:t>частью 1 статьи 9</w:t>
        </w:r>
      </w:hyperlink>
      <w:r>
        <w:t xml:space="preserve"> настоящего Закона, за исключением форм поддержки в сфере инноваций и промышленного производства и в сфере внешнеэкономической деятельности.</w:t>
      </w:r>
    </w:p>
    <w:p w:rsidR="00697D4A" w:rsidRDefault="00697D4A">
      <w:pPr>
        <w:pStyle w:val="ConsPlusNormal"/>
        <w:spacing w:before="240"/>
        <w:ind w:firstLine="540"/>
        <w:jc w:val="both"/>
      </w:pPr>
      <w:r>
        <w:t>2. Мероприятия по поддержке физических лиц, применяющих специальный налоговый режим, включаются в государственные программы (подпрограммы) Оренбургской области.</w:t>
      </w:r>
    </w:p>
    <w:p w:rsidR="00697D4A" w:rsidRDefault="00697D4A">
      <w:pPr>
        <w:pStyle w:val="ConsPlusNormal"/>
        <w:spacing w:before="240"/>
        <w:ind w:firstLine="540"/>
        <w:jc w:val="both"/>
      </w:pPr>
      <w:r>
        <w:t>3. Условия и порядок оказания поддержки физическим лицам, применяющим специальный налоговый режим, устанавливаются нормативными правовыми актами Оренбургской области, принимаемыми в целях реализации государственных программ (подпрограмм) Оренбургской области.</w:t>
      </w:r>
    </w:p>
    <w:p w:rsidR="00697D4A" w:rsidRDefault="00697D4A">
      <w:pPr>
        <w:pStyle w:val="ConsPlusNormal"/>
        <w:jc w:val="both"/>
      </w:pPr>
    </w:p>
    <w:p w:rsidR="00697D4A" w:rsidRDefault="00697D4A">
      <w:pPr>
        <w:pStyle w:val="ConsPlusTitle"/>
        <w:ind w:firstLine="540"/>
        <w:jc w:val="both"/>
        <w:outlineLvl w:val="0"/>
      </w:pPr>
      <w:r>
        <w:t xml:space="preserve">Статья 10. Утратила силу. - </w:t>
      </w:r>
      <w:hyperlink r:id="rId64" w:history="1">
        <w:r>
          <w:rPr>
            <w:color w:val="0000FF"/>
          </w:rPr>
          <w:t>Закон</w:t>
        </w:r>
      </w:hyperlink>
      <w:r>
        <w:t xml:space="preserve"> Оренбургской области от 28.12.2015 N 3642/1013-V-ОЗ.</w:t>
      </w:r>
    </w:p>
    <w:p w:rsidR="00697D4A" w:rsidRDefault="00697D4A">
      <w:pPr>
        <w:pStyle w:val="ConsPlusNormal"/>
        <w:jc w:val="both"/>
      </w:pPr>
    </w:p>
    <w:p w:rsidR="00697D4A" w:rsidRDefault="00697D4A">
      <w:pPr>
        <w:pStyle w:val="ConsPlusTitle"/>
        <w:ind w:firstLine="540"/>
        <w:jc w:val="both"/>
        <w:outlineLvl w:val="0"/>
      </w:pPr>
      <w:r>
        <w:t>Статья 11. Вступление в силу настоящего Закона</w:t>
      </w:r>
    </w:p>
    <w:p w:rsidR="00697D4A" w:rsidRDefault="00697D4A">
      <w:pPr>
        <w:pStyle w:val="ConsPlusNormal"/>
        <w:jc w:val="both"/>
      </w:pPr>
    </w:p>
    <w:p w:rsidR="00697D4A" w:rsidRDefault="00697D4A">
      <w:pPr>
        <w:pStyle w:val="ConsPlusNormal"/>
        <w:ind w:firstLine="540"/>
        <w:jc w:val="both"/>
      </w:pPr>
      <w:r>
        <w:t>Настоящий Закон вступает в силу после его официального опубликования.</w:t>
      </w:r>
    </w:p>
    <w:p w:rsidR="00697D4A" w:rsidRDefault="00697D4A">
      <w:pPr>
        <w:pStyle w:val="ConsPlusNormal"/>
        <w:spacing w:before="240"/>
        <w:ind w:firstLine="540"/>
        <w:jc w:val="both"/>
      </w:pPr>
      <w:r>
        <w:t xml:space="preserve">Положения настоящего Закона, касающиеся оказания поддержки физическим лицам, применяющим специальный налоговый режим, применяются в течение срока проведения эксперимента, установленного Федеральным </w:t>
      </w:r>
      <w:hyperlink r:id="rId65" w:history="1">
        <w:r>
          <w:rPr>
            <w:color w:val="0000FF"/>
          </w:rPr>
          <w:t>законом</w:t>
        </w:r>
      </w:hyperlink>
      <w:r>
        <w:t xml:space="preserve"> от 27 ноября 2018 года N 422-ФЗ "О проведении эксперимента по установлению специального налогового режима "Налог на профессиональный доход".</w:t>
      </w:r>
    </w:p>
    <w:p w:rsidR="00697D4A" w:rsidRDefault="00697D4A">
      <w:pPr>
        <w:pStyle w:val="ConsPlusNormal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Законом</w:t>
        </w:r>
      </w:hyperlink>
      <w:r>
        <w:t xml:space="preserve"> Оренбургской области от 01.03.2021 N 2737/749-VI-ОЗ)</w:t>
      </w:r>
    </w:p>
    <w:p w:rsidR="00697D4A" w:rsidRDefault="00697D4A">
      <w:pPr>
        <w:pStyle w:val="ConsPlusNormal"/>
        <w:jc w:val="both"/>
      </w:pPr>
    </w:p>
    <w:p w:rsidR="00697D4A" w:rsidRDefault="00697D4A">
      <w:pPr>
        <w:pStyle w:val="ConsPlusTitle"/>
        <w:ind w:firstLine="540"/>
        <w:jc w:val="both"/>
        <w:outlineLvl w:val="0"/>
      </w:pPr>
      <w:r>
        <w:lastRenderedPageBreak/>
        <w:t>Статья 12. Признание утратившими силу отдельных законодательных актов</w:t>
      </w:r>
    </w:p>
    <w:p w:rsidR="00697D4A" w:rsidRDefault="00697D4A">
      <w:pPr>
        <w:pStyle w:val="ConsPlusNormal"/>
        <w:jc w:val="both"/>
      </w:pPr>
    </w:p>
    <w:p w:rsidR="00697D4A" w:rsidRDefault="00697D4A">
      <w:pPr>
        <w:pStyle w:val="ConsPlusNormal"/>
        <w:ind w:firstLine="540"/>
        <w:jc w:val="both"/>
      </w:pPr>
      <w:r>
        <w:t>Со дня вступления в силу настоящего Закона признать утратившими силу:</w:t>
      </w:r>
    </w:p>
    <w:p w:rsidR="00697D4A" w:rsidRDefault="00697D4A">
      <w:pPr>
        <w:pStyle w:val="ConsPlusNormal"/>
        <w:spacing w:before="240"/>
        <w:ind w:firstLine="540"/>
        <w:jc w:val="both"/>
      </w:pPr>
      <w:hyperlink r:id="rId67" w:history="1">
        <w:r>
          <w:rPr>
            <w:color w:val="0000FF"/>
          </w:rPr>
          <w:t>Закон</w:t>
        </w:r>
      </w:hyperlink>
      <w:r>
        <w:t xml:space="preserve"> Оренбургской области от 17 ноября 1997 года N 193/61-ОЗ "О государственной поддержке малого предпринимательства в Оренбургской области";</w:t>
      </w:r>
    </w:p>
    <w:p w:rsidR="00697D4A" w:rsidRDefault="00697D4A">
      <w:pPr>
        <w:pStyle w:val="ConsPlusNormal"/>
        <w:spacing w:before="240"/>
        <w:ind w:firstLine="540"/>
        <w:jc w:val="both"/>
      </w:pPr>
      <w:hyperlink r:id="rId68" w:history="1">
        <w:r>
          <w:rPr>
            <w:color w:val="0000FF"/>
          </w:rPr>
          <w:t>Закон</w:t>
        </w:r>
      </w:hyperlink>
      <w:r>
        <w:t xml:space="preserve"> Оренбургской области от 4 июля 2005 года N 2344/421-III-ОЗ "О внесении изменений в Закон Оренбургской области "О государственной поддержке малого предпринимательства в Оренбургской области".</w:t>
      </w:r>
    </w:p>
    <w:p w:rsidR="00697D4A" w:rsidRDefault="00697D4A">
      <w:pPr>
        <w:pStyle w:val="ConsPlusNormal"/>
        <w:jc w:val="both"/>
      </w:pPr>
    </w:p>
    <w:p w:rsidR="00697D4A" w:rsidRDefault="00697D4A">
      <w:pPr>
        <w:pStyle w:val="ConsPlusNormal"/>
        <w:jc w:val="right"/>
      </w:pPr>
      <w:r>
        <w:t>Губернатор</w:t>
      </w:r>
    </w:p>
    <w:p w:rsidR="00697D4A" w:rsidRDefault="00697D4A">
      <w:pPr>
        <w:pStyle w:val="ConsPlusNormal"/>
        <w:jc w:val="right"/>
      </w:pPr>
      <w:r>
        <w:t>Оренбургской области</w:t>
      </w:r>
    </w:p>
    <w:p w:rsidR="00697D4A" w:rsidRDefault="00697D4A">
      <w:pPr>
        <w:pStyle w:val="ConsPlusNormal"/>
        <w:jc w:val="right"/>
      </w:pPr>
      <w:r>
        <w:t>А.А.ЧЕРНЫШЕВ</w:t>
      </w:r>
    </w:p>
    <w:p w:rsidR="00697D4A" w:rsidRDefault="00697D4A">
      <w:pPr>
        <w:pStyle w:val="ConsPlusNormal"/>
      </w:pPr>
      <w:r>
        <w:t>г. Оренбург, Дом Советов</w:t>
      </w:r>
    </w:p>
    <w:p w:rsidR="00697D4A" w:rsidRDefault="00697D4A">
      <w:pPr>
        <w:pStyle w:val="ConsPlusNormal"/>
        <w:spacing w:before="240"/>
      </w:pPr>
      <w:r>
        <w:t>29 сентября 2009 года</w:t>
      </w:r>
    </w:p>
    <w:p w:rsidR="00697D4A" w:rsidRDefault="00697D4A">
      <w:pPr>
        <w:pStyle w:val="ConsPlusNormal"/>
        <w:spacing w:before="240"/>
      </w:pPr>
      <w:r>
        <w:t>N 3118/691-IV-ОЗ</w:t>
      </w:r>
    </w:p>
    <w:p w:rsidR="00697D4A" w:rsidRDefault="00697D4A">
      <w:pPr>
        <w:pStyle w:val="ConsPlusNormal"/>
        <w:jc w:val="both"/>
      </w:pPr>
    </w:p>
    <w:p w:rsidR="00697D4A" w:rsidRDefault="00697D4A">
      <w:pPr>
        <w:pStyle w:val="ConsPlusNormal"/>
        <w:jc w:val="both"/>
      </w:pPr>
    </w:p>
    <w:p w:rsidR="00697D4A" w:rsidRDefault="00697D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97D4A">
      <w:headerReference w:type="default" r:id="rId69"/>
      <w:footerReference w:type="default" r:id="rId7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1C8" w:rsidRDefault="007871C8">
      <w:pPr>
        <w:spacing w:after="0" w:line="240" w:lineRule="auto"/>
      </w:pPr>
      <w:r>
        <w:separator/>
      </w:r>
    </w:p>
  </w:endnote>
  <w:endnote w:type="continuationSeparator" w:id="0">
    <w:p w:rsidR="007871C8" w:rsidRDefault="0078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D4A" w:rsidRDefault="00697D4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697D4A" w:rsidRPr="007871C8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97D4A" w:rsidRPr="007871C8" w:rsidRDefault="00697D4A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97D4A" w:rsidRPr="007871C8" w:rsidRDefault="00697D4A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97D4A" w:rsidRPr="007871C8" w:rsidRDefault="00697D4A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7871C8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7871C8">
            <w:rPr>
              <w:rFonts w:ascii="Tahoma" w:hAnsi="Tahoma" w:cs="Tahoma"/>
              <w:sz w:val="20"/>
              <w:szCs w:val="20"/>
            </w:rPr>
            <w:fldChar w:fldCharType="begin"/>
          </w:r>
          <w:r w:rsidRPr="007871C8">
            <w:rPr>
              <w:rFonts w:ascii="Tahoma" w:hAnsi="Tahoma" w:cs="Tahoma"/>
              <w:sz w:val="20"/>
              <w:szCs w:val="20"/>
            </w:rPr>
            <w:instrText>\PAGE</w:instrText>
          </w:r>
          <w:r w:rsidRPr="007871C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25CA5" w:rsidRPr="007871C8">
            <w:rPr>
              <w:rFonts w:ascii="Tahoma" w:hAnsi="Tahoma" w:cs="Tahoma"/>
              <w:noProof/>
              <w:sz w:val="20"/>
              <w:szCs w:val="20"/>
            </w:rPr>
            <w:t>2</w:t>
          </w:r>
          <w:r w:rsidRPr="007871C8">
            <w:rPr>
              <w:rFonts w:ascii="Tahoma" w:hAnsi="Tahoma" w:cs="Tahoma"/>
              <w:sz w:val="20"/>
              <w:szCs w:val="20"/>
            </w:rPr>
            <w:fldChar w:fldCharType="end"/>
          </w:r>
          <w:r w:rsidRPr="007871C8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7871C8">
            <w:rPr>
              <w:rFonts w:ascii="Tahoma" w:hAnsi="Tahoma" w:cs="Tahoma"/>
              <w:sz w:val="20"/>
              <w:szCs w:val="20"/>
            </w:rPr>
            <w:fldChar w:fldCharType="begin"/>
          </w:r>
          <w:r w:rsidRPr="007871C8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7871C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25CA5" w:rsidRPr="007871C8">
            <w:rPr>
              <w:rFonts w:ascii="Tahoma" w:hAnsi="Tahoma" w:cs="Tahoma"/>
              <w:noProof/>
              <w:sz w:val="20"/>
              <w:szCs w:val="20"/>
            </w:rPr>
            <w:t>2</w:t>
          </w:r>
          <w:r w:rsidRPr="007871C8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697D4A" w:rsidRDefault="00697D4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1C8" w:rsidRDefault="007871C8">
      <w:pPr>
        <w:spacing w:after="0" w:line="240" w:lineRule="auto"/>
      </w:pPr>
      <w:r>
        <w:separator/>
      </w:r>
    </w:p>
  </w:footnote>
  <w:footnote w:type="continuationSeparator" w:id="0">
    <w:p w:rsidR="007871C8" w:rsidRDefault="00787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697D4A" w:rsidRPr="007871C8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97D4A" w:rsidRPr="007871C8" w:rsidRDefault="00697D4A">
          <w:pPr>
            <w:pStyle w:val="ConsPlusNormal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97D4A" w:rsidRPr="007871C8" w:rsidRDefault="00697D4A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697D4A" w:rsidRDefault="00697D4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697D4A" w:rsidRDefault="00697D4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1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5CA5"/>
    <w:rsid w:val="00275A0A"/>
    <w:rsid w:val="00625CA5"/>
    <w:rsid w:val="00697D4A"/>
    <w:rsid w:val="0078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52E45E1-F255-485D-9573-6CFAD505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25C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625CA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25C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625CA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390&amp;n=106486&amp;date=09.12.2021&amp;dst=100014&amp;field=134" TargetMode="External"/><Relationship Id="rId21" Type="http://schemas.openxmlformats.org/officeDocument/2006/relationships/hyperlink" Target="https://login.consultant.ru/link/?req=doc&amp;base=RLAW390&amp;n=87262&amp;date=09.12.2021&amp;dst=100012&amp;field=134" TargetMode="External"/><Relationship Id="rId42" Type="http://schemas.openxmlformats.org/officeDocument/2006/relationships/hyperlink" Target="https://login.consultant.ru/link/?req=doc&amp;base=RLAW390&amp;n=111590&amp;date=09.12.2021&amp;dst=100009&amp;field=134" TargetMode="External"/><Relationship Id="rId47" Type="http://schemas.openxmlformats.org/officeDocument/2006/relationships/hyperlink" Target="https://login.consultant.ru/link/?req=doc&amp;base=RLAW390&amp;n=106486&amp;date=09.12.2021&amp;dst=100019&amp;field=134" TargetMode="External"/><Relationship Id="rId63" Type="http://schemas.openxmlformats.org/officeDocument/2006/relationships/hyperlink" Target="https://login.consultant.ru/link/?req=doc&amp;base=RLAW390&amp;n=106486&amp;date=09.12.2021&amp;dst=100025&amp;field=134" TargetMode="External"/><Relationship Id="rId68" Type="http://schemas.openxmlformats.org/officeDocument/2006/relationships/hyperlink" Target="https://login.consultant.ru/link/?req=doc&amp;base=RLAW390&amp;n=13016&amp;date=09.12.2021" TargetMode="External"/><Relationship Id="rId7" Type="http://schemas.openxmlformats.org/officeDocument/2006/relationships/hyperlink" Target="https://login.consultant.ru/link/?req=doc&amp;base=RLAW390&amp;n=104228&amp;date=09.12.2021&amp;dst=100020&amp;field=134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390&amp;n=106486&amp;date=09.12.2021&amp;dst=100009&amp;field=134" TargetMode="External"/><Relationship Id="rId29" Type="http://schemas.openxmlformats.org/officeDocument/2006/relationships/hyperlink" Target="https://login.consultant.ru/link/?req=doc&amp;base=RLAW390&amp;n=66075&amp;date=09.12.2021&amp;dst=100012&amp;field=134" TargetMode="External"/><Relationship Id="rId11" Type="http://schemas.openxmlformats.org/officeDocument/2006/relationships/hyperlink" Target="https://login.consultant.ru/link/?req=doc&amp;base=RLAW390&amp;n=87262&amp;date=09.12.2021&amp;dst=100008&amp;field=134" TargetMode="External"/><Relationship Id="rId24" Type="http://schemas.openxmlformats.org/officeDocument/2006/relationships/hyperlink" Target="https://login.consultant.ru/link/?req=doc&amp;base=RLAW390&amp;n=106486&amp;date=09.12.2021&amp;dst=100013&amp;field=134" TargetMode="External"/><Relationship Id="rId32" Type="http://schemas.openxmlformats.org/officeDocument/2006/relationships/hyperlink" Target="https://login.consultant.ru/link/?req=doc&amp;base=RLAW390&amp;n=75047&amp;date=09.12.2021&amp;dst=100017&amp;field=134" TargetMode="External"/><Relationship Id="rId37" Type="http://schemas.openxmlformats.org/officeDocument/2006/relationships/hyperlink" Target="https://login.consultant.ru/link/?req=doc&amp;base=RLAW390&amp;n=106486&amp;date=09.12.2021&amp;dst=100018&amp;field=134" TargetMode="External"/><Relationship Id="rId40" Type="http://schemas.openxmlformats.org/officeDocument/2006/relationships/hyperlink" Target="https://login.consultant.ru/link/?req=doc&amp;base=LAW&amp;n=388927&amp;date=09.12.2021" TargetMode="External"/><Relationship Id="rId45" Type="http://schemas.openxmlformats.org/officeDocument/2006/relationships/hyperlink" Target="https://login.consultant.ru/link/?req=doc&amp;base=RLAW390&amp;n=96602&amp;date=09.12.2021&amp;dst=100011&amp;field=134" TargetMode="External"/><Relationship Id="rId53" Type="http://schemas.openxmlformats.org/officeDocument/2006/relationships/hyperlink" Target="https://login.consultant.ru/link/?req=doc&amp;base=RLAW390&amp;n=75047&amp;date=09.12.2021&amp;dst=100030&amp;field=134" TargetMode="External"/><Relationship Id="rId58" Type="http://schemas.openxmlformats.org/officeDocument/2006/relationships/hyperlink" Target="https://login.consultant.ru/link/?req=doc&amp;base=RLAW390&amp;n=75047&amp;date=09.12.2021&amp;dst=100036&amp;field=134" TargetMode="External"/><Relationship Id="rId66" Type="http://schemas.openxmlformats.org/officeDocument/2006/relationships/hyperlink" Target="https://login.consultant.ru/link/?req=doc&amp;base=RLAW390&amp;n=106486&amp;date=09.12.2021&amp;dst=100030&amp;field=134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login.consultant.ru/link/?req=doc&amp;base=RLAW390&amp;n=96602&amp;date=09.12.2021&amp;dst=100017&amp;field=134" TargetMode="External"/><Relationship Id="rId19" Type="http://schemas.openxmlformats.org/officeDocument/2006/relationships/hyperlink" Target="https://login.consultant.ru/link/?req=doc&amp;base=RLAW390&amp;n=87262&amp;date=09.12.2021&amp;dst=100010&amp;field=134" TargetMode="External"/><Relationship Id="rId14" Type="http://schemas.openxmlformats.org/officeDocument/2006/relationships/hyperlink" Target="https://login.consultant.ru/link/?req=doc&amp;base=RLAW390&amp;n=106486&amp;date=09.12.2021&amp;dst=100008&amp;field=134" TargetMode="External"/><Relationship Id="rId22" Type="http://schemas.openxmlformats.org/officeDocument/2006/relationships/hyperlink" Target="https://login.consultant.ru/link/?req=doc&amp;base=RLAW390&amp;n=75047&amp;date=09.12.2021&amp;dst=100010&amp;field=134" TargetMode="External"/><Relationship Id="rId27" Type="http://schemas.openxmlformats.org/officeDocument/2006/relationships/hyperlink" Target="https://login.consultant.ru/link/?req=doc&amp;base=RLAW390&amp;n=75047&amp;date=09.12.2021&amp;dst=100013&amp;field=134" TargetMode="External"/><Relationship Id="rId30" Type="http://schemas.openxmlformats.org/officeDocument/2006/relationships/hyperlink" Target="https://login.consultant.ru/link/?req=doc&amp;base=RLAW390&amp;n=106486&amp;date=09.12.2021&amp;dst=100016&amp;field=134" TargetMode="External"/><Relationship Id="rId35" Type="http://schemas.openxmlformats.org/officeDocument/2006/relationships/hyperlink" Target="https://login.consultant.ru/link/?req=doc&amp;base=LAW&amp;n=389226&amp;date=09.12.2021" TargetMode="External"/><Relationship Id="rId43" Type="http://schemas.openxmlformats.org/officeDocument/2006/relationships/hyperlink" Target="https://login.consultant.ru/link/?req=doc&amp;base=RLAW390&amp;n=111590&amp;date=09.12.2021&amp;dst=100011&amp;field=134" TargetMode="External"/><Relationship Id="rId48" Type="http://schemas.openxmlformats.org/officeDocument/2006/relationships/hyperlink" Target="https://login.consultant.ru/link/?req=doc&amp;base=RLAW390&amp;n=87262&amp;date=09.12.2021&amp;dst=100016&amp;field=134" TargetMode="External"/><Relationship Id="rId56" Type="http://schemas.openxmlformats.org/officeDocument/2006/relationships/hyperlink" Target="https://login.consultant.ru/link/?req=doc&amp;base=RLAW390&amp;n=106486&amp;date=09.12.2021&amp;dst=100024&amp;field=134" TargetMode="External"/><Relationship Id="rId64" Type="http://schemas.openxmlformats.org/officeDocument/2006/relationships/hyperlink" Target="https://login.consultant.ru/link/?req=doc&amp;base=RLAW390&amp;n=66075&amp;date=09.12.2021&amp;dst=100019&amp;field=134" TargetMode="External"/><Relationship Id="rId69" Type="http://schemas.openxmlformats.org/officeDocument/2006/relationships/header" Target="header1.xml"/><Relationship Id="rId8" Type="http://schemas.openxmlformats.org/officeDocument/2006/relationships/hyperlink" Target="https://login.consultant.ru/link/?req=doc&amp;base=RLAW390&amp;n=57421&amp;date=09.12.2021&amp;dst=100008&amp;field=134" TargetMode="External"/><Relationship Id="rId51" Type="http://schemas.openxmlformats.org/officeDocument/2006/relationships/hyperlink" Target="https://login.consultant.ru/link/?req=doc&amp;base=RLAW390&amp;n=75047&amp;date=09.12.2021&amp;dst=100026&amp;field=134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390&amp;n=96602&amp;date=09.12.2021&amp;dst=100008&amp;field=134" TargetMode="External"/><Relationship Id="rId17" Type="http://schemas.openxmlformats.org/officeDocument/2006/relationships/hyperlink" Target="https://login.consultant.ru/link/?req=doc&amp;base=LAW&amp;n=389226&amp;date=09.12.2021&amp;dst=100009&amp;field=134" TargetMode="External"/><Relationship Id="rId25" Type="http://schemas.openxmlformats.org/officeDocument/2006/relationships/hyperlink" Target="https://login.consultant.ru/link/?req=doc&amp;base=RLAW390&amp;n=75047&amp;date=09.12.2021&amp;dst=100011&amp;field=134" TargetMode="External"/><Relationship Id="rId33" Type="http://schemas.openxmlformats.org/officeDocument/2006/relationships/hyperlink" Target="https://login.consultant.ru/link/?req=doc&amp;base=RLAW390&amp;n=96602&amp;date=09.12.2021&amp;dst=100010&amp;field=134" TargetMode="External"/><Relationship Id="rId38" Type="http://schemas.openxmlformats.org/officeDocument/2006/relationships/hyperlink" Target="https://login.consultant.ru/link/?req=doc&amp;base=LAW&amp;n=388927&amp;date=09.12.2021" TargetMode="External"/><Relationship Id="rId46" Type="http://schemas.openxmlformats.org/officeDocument/2006/relationships/hyperlink" Target="https://login.consultant.ru/link/?req=doc&amp;base=RLAW390&amp;n=96602&amp;date=09.12.2021&amp;dst=100013&amp;field=134" TargetMode="External"/><Relationship Id="rId59" Type="http://schemas.openxmlformats.org/officeDocument/2006/relationships/hyperlink" Target="https://login.consultant.ru/link/?req=doc&amp;base=RLAW390&amp;n=101343&amp;date=09.12.2021&amp;dst=100009&amp;field=134" TargetMode="External"/><Relationship Id="rId67" Type="http://schemas.openxmlformats.org/officeDocument/2006/relationships/hyperlink" Target="https://login.consultant.ru/link/?req=doc&amp;base=RLAW390&amp;n=13355&amp;date=09.12.2021" TargetMode="External"/><Relationship Id="rId20" Type="http://schemas.openxmlformats.org/officeDocument/2006/relationships/hyperlink" Target="https://login.consultant.ru/link/?req=doc&amp;base=RLAW390&amp;n=87262&amp;date=09.12.2021&amp;dst=100011&amp;field=134" TargetMode="External"/><Relationship Id="rId41" Type="http://schemas.openxmlformats.org/officeDocument/2006/relationships/hyperlink" Target="https://login.consultant.ru/link/?req=doc&amp;base=RLAW390&amp;n=66075&amp;date=09.12.2021&amp;dst=100016&amp;field=134" TargetMode="External"/><Relationship Id="rId54" Type="http://schemas.openxmlformats.org/officeDocument/2006/relationships/hyperlink" Target="https://login.consultant.ru/link/?req=doc&amp;base=RLAW390&amp;n=75047&amp;date=09.12.2021&amp;dst=100031&amp;field=134" TargetMode="External"/><Relationship Id="rId62" Type="http://schemas.openxmlformats.org/officeDocument/2006/relationships/hyperlink" Target="https://login.consultant.ru/link/?req=doc&amp;base=RLAW390&amp;n=66075&amp;date=09.12.2021&amp;dst=100017&amp;field=134" TargetMode="External"/><Relationship Id="rId7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390&amp;n=26970&amp;date=09.12.2021" TargetMode="External"/><Relationship Id="rId15" Type="http://schemas.openxmlformats.org/officeDocument/2006/relationships/hyperlink" Target="https://login.consultant.ru/link/?req=doc&amp;base=RLAW390&amp;n=111590&amp;date=09.12.2021&amp;dst=100008&amp;field=134" TargetMode="External"/><Relationship Id="rId23" Type="http://schemas.openxmlformats.org/officeDocument/2006/relationships/hyperlink" Target="https://login.consultant.ru/link/?req=doc&amp;base=RLAW390&amp;n=66075&amp;date=09.12.2021&amp;dst=100009&amp;field=134" TargetMode="External"/><Relationship Id="rId28" Type="http://schemas.openxmlformats.org/officeDocument/2006/relationships/hyperlink" Target="https://login.consultant.ru/link/?req=doc&amp;base=RLAW390&amp;n=87262&amp;date=09.12.2021&amp;dst=100014&amp;field=134" TargetMode="External"/><Relationship Id="rId36" Type="http://schemas.openxmlformats.org/officeDocument/2006/relationships/hyperlink" Target="https://login.consultant.ru/link/?req=doc&amp;base=RLAW390&amp;n=66075&amp;date=09.12.2021&amp;dst=100013&amp;field=134" TargetMode="External"/><Relationship Id="rId49" Type="http://schemas.openxmlformats.org/officeDocument/2006/relationships/hyperlink" Target="https://login.consultant.ru/link/?req=doc&amp;base=RLAW390&amp;n=96602&amp;date=09.12.2021&amp;dst=100014&amp;field=134" TargetMode="External"/><Relationship Id="rId57" Type="http://schemas.openxmlformats.org/officeDocument/2006/relationships/hyperlink" Target="https://login.consultant.ru/link/?req=doc&amp;base=RLAW390&amp;n=75047&amp;date=09.12.2021&amp;dst=100034&amp;field=134" TargetMode="External"/><Relationship Id="rId10" Type="http://schemas.openxmlformats.org/officeDocument/2006/relationships/hyperlink" Target="https://login.consultant.ru/link/?req=doc&amp;base=RLAW390&amp;n=75047&amp;date=09.12.2021&amp;dst=100008&amp;field=134" TargetMode="External"/><Relationship Id="rId31" Type="http://schemas.openxmlformats.org/officeDocument/2006/relationships/hyperlink" Target="https://login.consultant.ru/link/?req=doc&amp;base=RLAW390&amp;n=75047&amp;date=09.12.2021&amp;dst=100015&amp;field=134" TargetMode="External"/><Relationship Id="rId44" Type="http://schemas.openxmlformats.org/officeDocument/2006/relationships/hyperlink" Target="https://login.consultant.ru/link/?req=doc&amp;base=RLAW390&amp;n=75047&amp;date=09.12.2021&amp;dst=100023&amp;field=134" TargetMode="External"/><Relationship Id="rId52" Type="http://schemas.openxmlformats.org/officeDocument/2006/relationships/hyperlink" Target="https://login.consultant.ru/link/?req=doc&amp;base=RLAW390&amp;n=75047&amp;date=09.12.2021&amp;dst=100028&amp;field=134" TargetMode="External"/><Relationship Id="rId60" Type="http://schemas.openxmlformats.org/officeDocument/2006/relationships/hyperlink" Target="https://login.consultant.ru/link/?req=doc&amp;base=RLAW390&amp;n=104228&amp;date=09.12.2021&amp;dst=100021&amp;field=134" TargetMode="External"/><Relationship Id="rId65" Type="http://schemas.openxmlformats.org/officeDocument/2006/relationships/hyperlink" Target="https://login.consultant.ru/link/?req=doc&amp;base=LAW&amp;n=389189&amp;date=09.12.202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390&amp;n=66075&amp;date=09.12.2021&amp;dst=100008&amp;field=134" TargetMode="External"/><Relationship Id="rId13" Type="http://schemas.openxmlformats.org/officeDocument/2006/relationships/hyperlink" Target="https://login.consultant.ru/link/?req=doc&amp;base=RLAW390&amp;n=101343&amp;date=09.12.2021&amp;dst=100008&amp;field=134" TargetMode="External"/><Relationship Id="rId18" Type="http://schemas.openxmlformats.org/officeDocument/2006/relationships/hyperlink" Target="https://login.consultant.ru/link/?req=doc&amp;base=RLAW390&amp;n=87262&amp;date=09.12.2021&amp;dst=100009&amp;field=134" TargetMode="External"/><Relationship Id="rId39" Type="http://schemas.openxmlformats.org/officeDocument/2006/relationships/hyperlink" Target="https://login.consultant.ru/link/?req=doc&amp;base=RLAW390&amp;n=66075&amp;date=09.12.2021&amp;dst=100014&amp;field=134" TargetMode="External"/><Relationship Id="rId34" Type="http://schemas.openxmlformats.org/officeDocument/2006/relationships/hyperlink" Target="https://login.consultant.ru/link/?req=doc&amp;base=RLAW390&amp;n=106486&amp;date=09.12.2021&amp;dst=100017&amp;field=134" TargetMode="External"/><Relationship Id="rId50" Type="http://schemas.openxmlformats.org/officeDocument/2006/relationships/hyperlink" Target="https://login.consultant.ru/link/?req=doc&amp;base=RLAW390&amp;n=106486&amp;date=09.12.2021&amp;dst=100021&amp;field=134" TargetMode="External"/><Relationship Id="rId55" Type="http://schemas.openxmlformats.org/officeDocument/2006/relationships/hyperlink" Target="https://login.consultant.ru/link/?req=doc&amp;base=RLAW390&amp;n=106486&amp;date=09.12.2021&amp;dst=100023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4216</Words>
  <Characters>24033</Characters>
  <Application>Microsoft Office Word</Application>
  <DocSecurity>2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Оренбургской области от 29.09.2009 N 3118/691-IV-ОЗ(ред. от 01.11.2021)"О развитии малого и среднего предпринимательства в Оренбургской области"(принят постановлением Законодательного Собрания Оренбургской области от 16.09.2009 N 3118)</vt:lpstr>
    </vt:vector>
  </TitlesOfParts>
  <Company>КонсультантПлюс Версия 4021.00.20</Company>
  <LinksUpToDate>false</LinksUpToDate>
  <CharactersWithSpaces>28193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Оренбургской области от 29.09.2009 N 3118/691-IV-ОЗ(ред. от 01.11.2021)"О развитии малого и среднего предпринимательства в Оренбургской области"(принят постановлением Законодательного Собрания Оренбургской области от 16.09.2009 N 3118)</dc:title>
  <dc:subject/>
  <dc:creator>Максим Воронов</dc:creator>
  <cp:keywords/>
  <dc:description/>
  <cp:lastModifiedBy>Максим Воронов</cp:lastModifiedBy>
  <cp:revision>2</cp:revision>
  <dcterms:created xsi:type="dcterms:W3CDTF">2021-12-09T05:08:00Z</dcterms:created>
  <dcterms:modified xsi:type="dcterms:W3CDTF">2021-12-09T05:08:00Z</dcterms:modified>
</cp:coreProperties>
</file>